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FF" w:rsidRPr="00F82C61" w:rsidRDefault="00350BFF" w:rsidP="00350BFF">
      <w:pPr>
        <w:autoSpaceDE w:val="0"/>
        <w:autoSpaceDN w:val="0"/>
        <w:adjustRightInd w:val="0"/>
        <w:spacing w:after="0" w:line="240" w:lineRule="auto"/>
        <w:jc w:val="both"/>
        <w:rPr>
          <w:rFonts w:ascii="Times New Roman" w:hAnsi="Times New Roman" w:cs="Times New Roman"/>
          <w:b/>
        </w:rPr>
      </w:pPr>
      <w:r w:rsidRPr="00F82C61">
        <w:rPr>
          <w:rFonts w:ascii="Times New Roman" w:hAnsi="Times New Roman" w:cs="Times New Roman"/>
          <w:b/>
        </w:rPr>
        <w:t>SHIPPING POLICY</w:t>
      </w:r>
    </w:p>
    <w:p w:rsidR="00350BFF" w:rsidRPr="00F82C61" w:rsidRDefault="00350BFF" w:rsidP="00350BFF">
      <w:pPr>
        <w:autoSpaceDE w:val="0"/>
        <w:autoSpaceDN w:val="0"/>
        <w:adjustRightInd w:val="0"/>
        <w:spacing w:after="0" w:line="240" w:lineRule="auto"/>
        <w:jc w:val="both"/>
        <w:rPr>
          <w:rFonts w:ascii="Times New Roman" w:eastAsia="Times New Roman" w:hAnsi="Times New Roman" w:cs="Times New Roman"/>
          <w:shd w:val="clear" w:color="auto" w:fill="FFFFFF"/>
        </w:rPr>
      </w:pPr>
      <w:r w:rsidRPr="00F82C61">
        <w:rPr>
          <w:rFonts w:ascii="Times New Roman" w:eastAsia="Times New Roman" w:hAnsi="Times New Roman" w:cs="Times New Roman"/>
          <w:shd w:val="clear" w:color="auto" w:fill="FFFFFF"/>
        </w:rPr>
        <w:t xml:space="preserve">Orders may be placed online on website of </w:t>
      </w:r>
      <w:proofErr w:type="spellStart"/>
      <w:r w:rsidR="00CD3148">
        <w:rPr>
          <w:rFonts w:ascii="Times New Roman" w:hAnsi="Times New Roman" w:cs="Times New Roman"/>
          <w:b/>
          <w:color w:val="000000" w:themeColor="text1"/>
        </w:rPr>
        <w:t>Preet</w:t>
      </w:r>
      <w:proofErr w:type="spellEnd"/>
      <w:r w:rsidR="00CD3148">
        <w:rPr>
          <w:rFonts w:ascii="Times New Roman" w:hAnsi="Times New Roman" w:cs="Times New Roman"/>
          <w:b/>
          <w:color w:val="000000" w:themeColor="text1"/>
        </w:rPr>
        <w:t xml:space="preserve"> Life Care</w:t>
      </w:r>
      <w:r w:rsidR="001C502E">
        <w:rPr>
          <w:rFonts w:ascii="Times New Roman" w:hAnsi="Times New Roman" w:cs="Times New Roman"/>
          <w:b/>
          <w:color w:val="000000" w:themeColor="text1"/>
        </w:rPr>
        <w:t xml:space="preserve"> Private Limited </w:t>
      </w:r>
      <w:r w:rsidRPr="00F82C61">
        <w:rPr>
          <w:rFonts w:ascii="Times New Roman" w:hAnsi="Times New Roman" w:cs="Times New Roman"/>
          <w:shd w:val="clear" w:color="auto" w:fill="FFFFFF"/>
        </w:rPr>
        <w:t>(</w:t>
      </w:r>
      <w:r w:rsidRPr="00F82C61">
        <w:rPr>
          <w:rFonts w:ascii="Times New Roman" w:eastAsia="SimSun" w:hAnsi="Times New Roman" w:cs="Times New Roman"/>
          <w:snapToGrid w:val="0"/>
          <w:color w:val="000000" w:themeColor="text1"/>
        </w:rPr>
        <w:t xml:space="preserve">Hereinafter referred to as </w:t>
      </w:r>
      <w:r w:rsidRPr="00F82C61">
        <w:rPr>
          <w:rFonts w:ascii="Times New Roman" w:eastAsia="SimSun" w:hAnsi="Times New Roman" w:cs="Times New Roman"/>
          <w:b/>
          <w:snapToGrid w:val="0"/>
          <w:color w:val="000000" w:themeColor="text1"/>
        </w:rPr>
        <w:t>“</w:t>
      </w:r>
      <w:proofErr w:type="spellStart"/>
      <w:r w:rsidR="00CD3148">
        <w:rPr>
          <w:rFonts w:ascii="Times New Roman" w:hAnsi="Times New Roman" w:cs="Times New Roman"/>
          <w:b/>
        </w:rPr>
        <w:t>Preetlife</w:t>
      </w:r>
      <w:proofErr w:type="spellEnd"/>
      <w:r w:rsidRPr="00F82C61">
        <w:rPr>
          <w:rFonts w:ascii="Times New Roman" w:eastAsia="SimSun" w:hAnsi="Times New Roman" w:cs="Times New Roman"/>
          <w:b/>
          <w:bCs/>
          <w:snapToGrid w:val="0"/>
          <w:color w:val="000000" w:themeColor="text1"/>
        </w:rPr>
        <w:t>”</w:t>
      </w:r>
      <w:r w:rsidRPr="00F82C61">
        <w:rPr>
          <w:rFonts w:ascii="Times New Roman" w:eastAsia="SimSun" w:hAnsi="Times New Roman" w:cs="Times New Roman"/>
          <w:bCs/>
          <w:snapToGrid w:val="0"/>
          <w:color w:val="000000" w:themeColor="text1"/>
        </w:rPr>
        <w:t>)</w:t>
      </w:r>
      <w:r w:rsidRPr="00F82C61">
        <w:rPr>
          <w:rFonts w:ascii="Times New Roman" w:eastAsia="Times New Roman" w:hAnsi="Times New Roman" w:cs="Times New Roman"/>
          <w:shd w:val="clear" w:color="auto" w:fill="FFFFFF"/>
        </w:rPr>
        <w:t xml:space="preserve"> at</w:t>
      </w:r>
      <w:r w:rsidRPr="00F82C61">
        <w:rPr>
          <w:rFonts w:ascii="Times New Roman" w:hAnsi="Times New Roman" w:cs="Times New Roman"/>
        </w:rPr>
        <w:t xml:space="preserve">: </w:t>
      </w:r>
      <w:r w:rsidR="005B5A17" w:rsidRPr="005B5A17">
        <w:rPr>
          <w:rFonts w:ascii="Times New Roman" w:hAnsi="Times New Roman" w:cs="Times New Roman"/>
          <w:color w:val="0070C0"/>
          <w:sz w:val="24"/>
          <w:szCs w:val="24"/>
          <w:u w:val="single"/>
          <w:shd w:val="clear" w:color="auto" w:fill="FFFFFF"/>
        </w:rPr>
        <w:t>www.</w:t>
      </w:r>
      <w:r w:rsidR="00CD3148">
        <w:rPr>
          <w:rFonts w:ascii="Times New Roman" w:hAnsi="Times New Roman" w:cs="Times New Roman"/>
          <w:color w:val="0070C0"/>
          <w:sz w:val="24"/>
          <w:szCs w:val="24"/>
          <w:u w:val="single"/>
          <w:shd w:val="clear" w:color="auto" w:fill="FFFFFF"/>
        </w:rPr>
        <w:t>preetlifecare.com</w:t>
      </w:r>
      <w:r w:rsidR="005B5A17">
        <w:t xml:space="preserve"> </w:t>
      </w:r>
      <w:r w:rsidRPr="00F82C61">
        <w:rPr>
          <w:rFonts w:ascii="Times New Roman" w:eastAsia="Times New Roman" w:hAnsi="Times New Roman" w:cs="Times New Roman"/>
          <w:shd w:val="clear" w:color="auto" w:fill="FFFFFF"/>
        </w:rPr>
        <w:t>or</w:t>
      </w:r>
      <w:r w:rsidR="005B3224" w:rsidRPr="00F82C61">
        <w:rPr>
          <w:rFonts w:ascii="Times New Roman" w:eastAsia="Times New Roman" w:hAnsi="Times New Roman" w:cs="Times New Roman"/>
          <w:shd w:val="clear" w:color="auto" w:fill="FFFFFF"/>
        </w:rPr>
        <w:t xml:space="preserve"> picked up from </w:t>
      </w:r>
      <w:proofErr w:type="spellStart"/>
      <w:r w:rsidR="00CD3148">
        <w:rPr>
          <w:rFonts w:ascii="Times New Roman" w:hAnsi="Times New Roman" w:cs="Times New Roman"/>
        </w:rPr>
        <w:t>Preetlife</w:t>
      </w:r>
      <w:r w:rsidR="00CC0AE7" w:rsidRPr="00F82C61">
        <w:rPr>
          <w:rFonts w:ascii="Times New Roman" w:eastAsia="Times New Roman" w:hAnsi="Times New Roman" w:cs="Times New Roman"/>
          <w:shd w:val="clear" w:color="auto" w:fill="FFFFFF"/>
        </w:rPr>
        <w:t>’s</w:t>
      </w:r>
      <w:proofErr w:type="spellEnd"/>
      <w:r w:rsidR="00CC0AE7" w:rsidRPr="00F82C61">
        <w:rPr>
          <w:rFonts w:ascii="Times New Roman" w:eastAsia="Times New Roman" w:hAnsi="Times New Roman" w:cs="Times New Roman"/>
          <w:shd w:val="clear" w:color="auto" w:fill="FFFFFF"/>
        </w:rPr>
        <w:t xml:space="preserve"> office and</w:t>
      </w:r>
      <w:r w:rsidR="00610358">
        <w:rPr>
          <w:rFonts w:ascii="Times New Roman" w:eastAsia="Times New Roman" w:hAnsi="Times New Roman" w:cs="Times New Roman"/>
          <w:shd w:val="clear" w:color="auto" w:fill="FFFFFF"/>
        </w:rPr>
        <w:t xml:space="preserve"> </w:t>
      </w:r>
      <w:r w:rsidRPr="00F82C61">
        <w:rPr>
          <w:rFonts w:ascii="Times New Roman" w:eastAsia="Times New Roman" w:hAnsi="Times New Roman" w:cs="Times New Roman"/>
          <w:shd w:val="clear" w:color="auto" w:fill="FFFFFF"/>
        </w:rPr>
        <w:t>/ or from any of the franchisee outlet of</w:t>
      </w:r>
      <w:r w:rsidR="005B5A17">
        <w:rPr>
          <w:rFonts w:ascii="Times New Roman" w:eastAsia="Times New Roman" w:hAnsi="Times New Roman" w:cs="Times New Roman"/>
          <w:shd w:val="clear" w:color="auto" w:fill="FFFFFF"/>
        </w:rPr>
        <w:t xml:space="preserve"> </w:t>
      </w:r>
      <w:proofErr w:type="spellStart"/>
      <w:r w:rsidR="00CD3148" w:rsidRPr="00CD3148">
        <w:rPr>
          <w:rFonts w:ascii="Times New Roman" w:eastAsia="Times New Roman" w:hAnsi="Times New Roman" w:cs="Times New Roman"/>
          <w:b/>
          <w:shd w:val="clear" w:color="auto" w:fill="FFFFFF"/>
        </w:rPr>
        <w:t>Preet</w:t>
      </w:r>
      <w:proofErr w:type="spellEnd"/>
      <w:r w:rsidR="00CD3148" w:rsidRPr="00CD3148">
        <w:rPr>
          <w:rFonts w:ascii="Times New Roman" w:eastAsia="Times New Roman" w:hAnsi="Times New Roman" w:cs="Times New Roman"/>
          <w:b/>
          <w:shd w:val="clear" w:color="auto" w:fill="FFFFFF"/>
        </w:rPr>
        <w:t xml:space="preserve"> Life Care</w:t>
      </w:r>
      <w:r w:rsidR="00C82AB7">
        <w:rPr>
          <w:rFonts w:ascii="Times New Roman" w:hAnsi="Times New Roman" w:cs="Times New Roman"/>
          <w:b/>
          <w:color w:val="000000" w:themeColor="text1"/>
        </w:rPr>
        <w:t xml:space="preserve"> Private Limited</w:t>
      </w:r>
      <w:r w:rsidR="005D2BEE">
        <w:rPr>
          <w:rFonts w:ascii="Times New Roman" w:eastAsia="Times New Roman" w:hAnsi="Times New Roman" w:cs="Times New Roman"/>
          <w:shd w:val="clear" w:color="auto" w:fill="FFFFFF"/>
        </w:rPr>
        <w:t>.</w:t>
      </w:r>
      <w:r w:rsidR="00C82AB7">
        <w:rPr>
          <w:rFonts w:ascii="Times New Roman" w:eastAsia="Times New Roman" w:hAnsi="Times New Roman" w:cs="Times New Roman"/>
          <w:shd w:val="clear" w:color="auto" w:fill="FFFFFF"/>
        </w:rPr>
        <w:t xml:space="preserve"> </w:t>
      </w:r>
      <w:r w:rsidRPr="00F82C61">
        <w:rPr>
          <w:rFonts w:ascii="Times New Roman" w:eastAsia="Times New Roman" w:hAnsi="Times New Roman" w:cs="Times New Roman"/>
          <w:shd w:val="clear" w:color="auto" w:fill="FFFFFF"/>
        </w:rPr>
        <w:t>Details are given below: </w:t>
      </w:r>
    </w:p>
    <w:p w:rsidR="00350BFF" w:rsidRPr="00F82C61" w:rsidRDefault="00350BFF" w:rsidP="00350BFF">
      <w:pPr>
        <w:autoSpaceDE w:val="0"/>
        <w:autoSpaceDN w:val="0"/>
        <w:adjustRightInd w:val="0"/>
        <w:spacing w:after="0" w:line="240" w:lineRule="auto"/>
        <w:jc w:val="both"/>
        <w:rPr>
          <w:rFonts w:ascii="Times New Roman" w:eastAsia="Times New Roman" w:hAnsi="Times New Roman" w:cs="Times New Roman"/>
          <w:shd w:val="clear" w:color="auto" w:fill="FFFFFF"/>
        </w:rPr>
      </w:pPr>
    </w:p>
    <w:p w:rsidR="00350BFF" w:rsidRPr="00F82C61" w:rsidRDefault="00350BFF" w:rsidP="00350BFF">
      <w:pPr>
        <w:autoSpaceDE w:val="0"/>
        <w:autoSpaceDN w:val="0"/>
        <w:adjustRightInd w:val="0"/>
        <w:spacing w:after="0" w:line="240" w:lineRule="auto"/>
        <w:jc w:val="both"/>
        <w:rPr>
          <w:rFonts w:ascii="Times New Roman" w:eastAsia="Times New Roman" w:hAnsi="Times New Roman" w:cs="Times New Roman"/>
          <w:b/>
          <w:shd w:val="clear" w:color="auto" w:fill="FFFFFF"/>
        </w:rPr>
      </w:pPr>
      <w:r w:rsidRPr="00F82C61">
        <w:rPr>
          <w:rFonts w:ascii="Times New Roman" w:eastAsia="Times New Roman" w:hAnsi="Times New Roman" w:cs="Times New Roman"/>
          <w:b/>
          <w:shd w:val="clear" w:color="auto" w:fill="FFFFFF"/>
        </w:rPr>
        <w:t>PICKUP FROM OFFICE OR FRANCHISEE OUTLET:</w:t>
      </w:r>
    </w:p>
    <w:p w:rsidR="00350BFF" w:rsidRPr="00F82C61" w:rsidRDefault="00350BFF" w:rsidP="00350BFF">
      <w:pPr>
        <w:shd w:val="clear" w:color="auto" w:fill="FFFFFF"/>
        <w:spacing w:after="0" w:line="240" w:lineRule="auto"/>
        <w:jc w:val="both"/>
        <w:textAlignment w:val="baseline"/>
        <w:rPr>
          <w:rFonts w:ascii="Times New Roman" w:eastAsia="Times New Roman" w:hAnsi="Times New Roman" w:cs="Times New Roman"/>
        </w:rPr>
      </w:pPr>
      <w:r w:rsidRPr="00F82C61">
        <w:rPr>
          <w:rFonts w:ascii="Times New Roman" w:eastAsia="Times New Roman" w:hAnsi="Times New Roman" w:cs="Times New Roman"/>
        </w:rPr>
        <w:t>Pickup orders can be placed at any of the outlet.</w:t>
      </w:r>
      <w:r w:rsidR="00C82AB7">
        <w:rPr>
          <w:rFonts w:ascii="Times New Roman" w:eastAsia="Times New Roman" w:hAnsi="Times New Roman" w:cs="Times New Roman"/>
        </w:rPr>
        <w:t xml:space="preserve"> </w:t>
      </w:r>
      <w:r w:rsidRPr="00F82C61">
        <w:rPr>
          <w:rFonts w:ascii="Times New Roman" w:eastAsia="Times New Roman" w:hAnsi="Times New Roman" w:cs="Times New Roman"/>
        </w:rPr>
        <w:t xml:space="preserve">Payment options for Pickup Orders can be </w:t>
      </w:r>
      <w:r w:rsidR="005B5A17">
        <w:rPr>
          <w:rFonts w:ascii="Times New Roman" w:eastAsia="Times New Roman" w:hAnsi="Times New Roman" w:cs="Times New Roman"/>
        </w:rPr>
        <w:t xml:space="preserve">Payment Gateway, </w:t>
      </w:r>
      <w:r w:rsidRPr="00F82C61">
        <w:rPr>
          <w:rFonts w:ascii="Times New Roman" w:eastAsia="Times New Roman" w:hAnsi="Times New Roman" w:cs="Times New Roman"/>
        </w:rPr>
        <w:t>Cash, Demand Draft, Credit Card and Debit Card. </w:t>
      </w:r>
    </w:p>
    <w:p w:rsidR="00350BFF" w:rsidRPr="00F82C61" w:rsidRDefault="00350BFF" w:rsidP="00350BFF">
      <w:pPr>
        <w:shd w:val="clear" w:color="auto" w:fill="FFFFFF"/>
        <w:spacing w:after="0" w:line="240" w:lineRule="auto"/>
        <w:jc w:val="both"/>
        <w:textAlignment w:val="baseline"/>
        <w:rPr>
          <w:rFonts w:ascii="Times New Roman" w:eastAsia="Times New Roman" w:hAnsi="Times New Roman" w:cs="Times New Roman"/>
        </w:rPr>
      </w:pPr>
    </w:p>
    <w:p w:rsidR="00350BFF" w:rsidRPr="00F82C61" w:rsidRDefault="00350BFF" w:rsidP="00350BFF">
      <w:pPr>
        <w:shd w:val="clear" w:color="auto" w:fill="FFFFFF"/>
        <w:spacing w:after="0" w:line="240" w:lineRule="auto"/>
        <w:jc w:val="both"/>
        <w:textAlignment w:val="baseline"/>
        <w:rPr>
          <w:rFonts w:ascii="Times New Roman" w:eastAsia="Times New Roman" w:hAnsi="Times New Roman" w:cs="Times New Roman"/>
        </w:rPr>
      </w:pPr>
      <w:r w:rsidRPr="00F82C61">
        <w:rPr>
          <w:rFonts w:ascii="Times New Roman" w:eastAsia="Times New Roman" w:hAnsi="Times New Roman" w:cs="Times New Roman"/>
        </w:rPr>
        <w:t>Pickup hours for all Outlets are: </w:t>
      </w:r>
    </w:p>
    <w:p w:rsidR="00350BFF" w:rsidRPr="00F82C61" w:rsidRDefault="00350BFF" w:rsidP="00350BF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rPr>
      </w:pPr>
      <w:r w:rsidRPr="00F82C61">
        <w:rPr>
          <w:rFonts w:ascii="Times New Roman" w:eastAsia="Times New Roman" w:hAnsi="Times New Roman" w:cs="Times New Roman"/>
        </w:rPr>
        <w:t xml:space="preserve">Monday to Friday </w:t>
      </w:r>
      <w:r w:rsidRPr="005B5A17">
        <w:rPr>
          <w:rFonts w:ascii="Times New Roman" w:eastAsia="Times New Roman" w:hAnsi="Times New Roman" w:cs="Times New Roman"/>
          <w:highlight w:val="yellow"/>
        </w:rPr>
        <w:t>10:00 a.m. - 06:00 p.m.</w:t>
      </w:r>
    </w:p>
    <w:p w:rsidR="00350BFF" w:rsidRPr="00F82C61" w:rsidRDefault="00350BFF" w:rsidP="00350BF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rPr>
      </w:pPr>
      <w:r w:rsidRPr="00F82C61">
        <w:rPr>
          <w:rFonts w:ascii="Times New Roman" w:eastAsia="Times New Roman" w:hAnsi="Times New Roman" w:cs="Times New Roman"/>
        </w:rPr>
        <w:t xml:space="preserve">Saturday </w:t>
      </w:r>
      <w:r w:rsidRPr="005B5A17">
        <w:rPr>
          <w:rFonts w:ascii="Times New Roman" w:eastAsia="Times New Roman" w:hAnsi="Times New Roman" w:cs="Times New Roman"/>
          <w:highlight w:val="yellow"/>
        </w:rPr>
        <w:t>10:00 a.m. - 01:30 p.m</w:t>
      </w:r>
      <w:r w:rsidRPr="00F82C61">
        <w:rPr>
          <w:rFonts w:ascii="Times New Roman" w:eastAsia="Times New Roman" w:hAnsi="Times New Roman" w:cs="Times New Roman"/>
        </w:rPr>
        <w:t>.</w:t>
      </w:r>
    </w:p>
    <w:p w:rsidR="00350BFF" w:rsidRPr="005B5A17" w:rsidRDefault="00350BFF" w:rsidP="00350BFF">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highlight w:val="yellow"/>
        </w:rPr>
      </w:pPr>
      <w:r w:rsidRPr="005B5A17">
        <w:rPr>
          <w:rFonts w:ascii="Times New Roman" w:eastAsia="Times New Roman" w:hAnsi="Times New Roman" w:cs="Times New Roman"/>
          <w:highlight w:val="yellow"/>
        </w:rPr>
        <w:t>Sunday (Closed)</w:t>
      </w:r>
    </w:p>
    <w:p w:rsidR="00350BFF" w:rsidRPr="003F3D60" w:rsidRDefault="00350BFF" w:rsidP="003F3D60">
      <w:pPr>
        <w:rPr>
          <w:rFonts w:ascii="Times New Roman" w:hAnsi="Times New Roman" w:cs="Times New Roman"/>
        </w:rPr>
      </w:pPr>
      <w:r w:rsidRPr="00F82C61">
        <w:rPr>
          <w:rFonts w:ascii="Times New Roman" w:eastAsia="Times New Roman" w:hAnsi="Times New Roman" w:cs="Times New Roman"/>
        </w:rPr>
        <w:t>Please refer to website</w:t>
      </w:r>
      <w:r w:rsidRPr="00F82C61">
        <w:rPr>
          <w:rFonts w:ascii="Times New Roman" w:hAnsi="Times New Roman" w:cs="Times New Roman"/>
        </w:rPr>
        <w:t>:</w:t>
      </w:r>
      <w:r w:rsidR="00610358" w:rsidRPr="00610358">
        <w:rPr>
          <w:rFonts w:ascii="Times New Roman" w:hAnsi="Times New Roman" w:cs="Times New Roman"/>
        </w:rPr>
        <w:t xml:space="preserve"> </w:t>
      </w:r>
      <w:r w:rsidR="00CD3148" w:rsidRPr="005B5A17">
        <w:rPr>
          <w:rFonts w:ascii="Times New Roman" w:hAnsi="Times New Roman" w:cs="Times New Roman"/>
          <w:color w:val="0070C0"/>
          <w:sz w:val="24"/>
          <w:szCs w:val="24"/>
          <w:u w:val="single"/>
          <w:shd w:val="clear" w:color="auto" w:fill="FFFFFF"/>
        </w:rPr>
        <w:t>www.</w:t>
      </w:r>
      <w:r w:rsidR="00CD3148">
        <w:rPr>
          <w:rFonts w:ascii="Times New Roman" w:hAnsi="Times New Roman" w:cs="Times New Roman"/>
          <w:color w:val="0070C0"/>
          <w:sz w:val="24"/>
          <w:szCs w:val="24"/>
          <w:u w:val="single"/>
          <w:shd w:val="clear" w:color="auto" w:fill="FFFFFF"/>
        </w:rPr>
        <w:t>preetlifecare.com</w:t>
      </w:r>
      <w:r w:rsidR="00C82AB7">
        <w:rPr>
          <w:rFonts w:ascii="Times New Roman" w:hAnsi="Times New Roman" w:cs="Times New Roman"/>
        </w:rPr>
        <w:t xml:space="preserve"> </w:t>
      </w:r>
      <w:r w:rsidR="005B3224" w:rsidRPr="00F82C61">
        <w:rPr>
          <w:rFonts w:ascii="Times New Roman" w:eastAsia="Times New Roman" w:hAnsi="Times New Roman" w:cs="Times New Roman"/>
          <w:shd w:val="clear" w:color="auto" w:fill="FFFFFF"/>
        </w:rPr>
        <w:t>or</w:t>
      </w:r>
      <w:r w:rsidR="005D2BEE">
        <w:rPr>
          <w:rFonts w:ascii="Times New Roman" w:eastAsia="Times New Roman" w:hAnsi="Times New Roman" w:cs="Times New Roman"/>
          <w:shd w:val="clear" w:color="auto" w:fill="FFFFFF"/>
        </w:rPr>
        <w:t xml:space="preserve"> </w:t>
      </w:r>
      <w:r w:rsidRPr="00F82C61">
        <w:rPr>
          <w:rFonts w:ascii="Times New Roman" w:eastAsia="Times New Roman" w:hAnsi="Times New Roman" w:cs="Times New Roman"/>
        </w:rPr>
        <w:t>for any latest updates and future information.</w:t>
      </w:r>
      <w:bookmarkStart w:id="0" w:name="_GoBack"/>
      <w:bookmarkEnd w:id="0"/>
    </w:p>
    <w:p w:rsidR="00350BFF" w:rsidRPr="00F82C61" w:rsidRDefault="00350BFF" w:rsidP="00350BFF">
      <w:pPr>
        <w:shd w:val="clear" w:color="auto" w:fill="FFFFFF"/>
        <w:spacing w:after="0" w:line="240" w:lineRule="auto"/>
        <w:jc w:val="both"/>
        <w:textAlignment w:val="baseline"/>
        <w:rPr>
          <w:rFonts w:ascii="Times New Roman" w:eastAsia="Times New Roman" w:hAnsi="Times New Roman" w:cs="Times New Roman"/>
          <w:b/>
          <w:bCs/>
        </w:rPr>
      </w:pPr>
      <w:r w:rsidRPr="00F82C61">
        <w:rPr>
          <w:rFonts w:ascii="Times New Roman" w:eastAsia="Times New Roman" w:hAnsi="Times New Roman" w:cs="Times New Roman"/>
          <w:b/>
          <w:bCs/>
        </w:rPr>
        <w:t>HOME DELIVERY</w:t>
      </w:r>
    </w:p>
    <w:p w:rsidR="00CC0AE7" w:rsidRPr="00F82C61" w:rsidRDefault="00350BFF" w:rsidP="00CC0AE7">
      <w:pPr>
        <w:rPr>
          <w:rFonts w:ascii="Times New Roman" w:hAnsi="Times New Roman" w:cs="Times New Roman"/>
        </w:rPr>
      </w:pPr>
      <w:r w:rsidRPr="00F82C61">
        <w:rPr>
          <w:rFonts w:ascii="Times New Roman" w:eastAsia="Times New Roman" w:hAnsi="Times New Roman" w:cs="Times New Roman"/>
        </w:rPr>
        <w:t>Home Delivery orders can be placed for providing easy</w:t>
      </w:r>
      <w:r w:rsidR="00CC0AE7" w:rsidRPr="00F82C61">
        <w:rPr>
          <w:rFonts w:ascii="Times New Roman" w:eastAsia="Times New Roman" w:hAnsi="Times New Roman" w:cs="Times New Roman"/>
        </w:rPr>
        <w:t xml:space="preserve"> access &amp; convenience on website:</w:t>
      </w:r>
      <w:r w:rsidR="00CD3148" w:rsidRPr="00CD3148">
        <w:rPr>
          <w:rFonts w:ascii="Times New Roman" w:hAnsi="Times New Roman" w:cs="Times New Roman"/>
          <w:color w:val="0070C0"/>
          <w:sz w:val="24"/>
          <w:szCs w:val="24"/>
          <w:u w:val="single"/>
          <w:shd w:val="clear" w:color="auto" w:fill="FFFFFF"/>
        </w:rPr>
        <w:t xml:space="preserve"> </w:t>
      </w:r>
      <w:r w:rsidR="00CD3148" w:rsidRPr="005B5A17">
        <w:rPr>
          <w:rFonts w:ascii="Times New Roman" w:hAnsi="Times New Roman" w:cs="Times New Roman"/>
          <w:color w:val="0070C0"/>
          <w:sz w:val="24"/>
          <w:szCs w:val="24"/>
          <w:u w:val="single"/>
          <w:shd w:val="clear" w:color="auto" w:fill="FFFFFF"/>
        </w:rPr>
        <w:t>www.</w:t>
      </w:r>
      <w:r w:rsidR="00CD3148">
        <w:rPr>
          <w:rFonts w:ascii="Times New Roman" w:hAnsi="Times New Roman" w:cs="Times New Roman"/>
          <w:color w:val="0070C0"/>
          <w:sz w:val="24"/>
          <w:szCs w:val="24"/>
          <w:u w:val="single"/>
          <w:shd w:val="clear" w:color="auto" w:fill="FFFFFF"/>
        </w:rPr>
        <w:t>preetlifecare.com</w:t>
      </w:r>
      <w:r w:rsidR="00C82AB7">
        <w:t xml:space="preserve"> </w:t>
      </w:r>
      <w:r w:rsidR="00655602">
        <w:t xml:space="preserve">  </w:t>
      </w:r>
      <w:r w:rsidR="00CC0AE7" w:rsidRPr="00F82C61">
        <w:rPr>
          <w:rFonts w:ascii="Times New Roman" w:hAnsi="Times New Roman" w:cs="Times New Roman"/>
        </w:rPr>
        <w:t xml:space="preserve">or by placing the order at office/ </w:t>
      </w:r>
      <w:r w:rsidR="006D4C3C" w:rsidRPr="00F82C61">
        <w:rPr>
          <w:rFonts w:ascii="Times New Roman" w:hAnsi="Times New Roman" w:cs="Times New Roman"/>
        </w:rPr>
        <w:t>franchisee</w:t>
      </w:r>
      <w:r w:rsidR="00CC0AE7" w:rsidRPr="00F82C61">
        <w:rPr>
          <w:rFonts w:ascii="Times New Roman" w:hAnsi="Times New Roman" w:cs="Times New Roman"/>
        </w:rPr>
        <w:t xml:space="preserve"> office.</w:t>
      </w:r>
    </w:p>
    <w:p w:rsidR="00350BFF" w:rsidRPr="00F82C61" w:rsidRDefault="00350BFF" w:rsidP="00350BFF">
      <w:pPr>
        <w:shd w:val="clear" w:color="auto" w:fill="FFFFFF"/>
        <w:spacing w:after="0" w:line="240" w:lineRule="auto"/>
        <w:jc w:val="both"/>
        <w:textAlignment w:val="baseline"/>
        <w:rPr>
          <w:rFonts w:ascii="Times New Roman" w:eastAsia="Times New Roman" w:hAnsi="Times New Roman" w:cs="Times New Roman"/>
          <w:b/>
          <w:bCs/>
        </w:rPr>
      </w:pPr>
      <w:r w:rsidRPr="00F82C61">
        <w:rPr>
          <w:rFonts w:ascii="Times New Roman" w:eastAsia="Times New Roman" w:hAnsi="Times New Roman" w:cs="Times New Roman"/>
          <w:b/>
          <w:bCs/>
        </w:rPr>
        <w:t>Payment:</w:t>
      </w:r>
    </w:p>
    <w:p w:rsidR="00350BFF" w:rsidRPr="00F82C61" w:rsidRDefault="00350BFF" w:rsidP="00350BFF">
      <w:pPr>
        <w:shd w:val="clear" w:color="auto" w:fill="FFFFFF"/>
        <w:spacing w:after="0" w:line="240" w:lineRule="auto"/>
        <w:jc w:val="both"/>
        <w:textAlignment w:val="baseline"/>
        <w:rPr>
          <w:rFonts w:ascii="Times New Roman" w:eastAsia="Times New Roman" w:hAnsi="Times New Roman" w:cs="Times New Roman"/>
        </w:rPr>
      </w:pPr>
      <w:r w:rsidRPr="00F82C61">
        <w:rPr>
          <w:rFonts w:ascii="Times New Roman" w:eastAsia="Times New Roman" w:hAnsi="Times New Roman" w:cs="Times New Roman"/>
        </w:rPr>
        <w:t>Payment mode options for these orders can be: </w:t>
      </w:r>
    </w:p>
    <w:p w:rsidR="00350BFF" w:rsidRPr="00F82C61" w:rsidRDefault="00350BFF" w:rsidP="00350BFF">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rPr>
      </w:pPr>
      <w:r w:rsidRPr="00F82C61">
        <w:rPr>
          <w:rFonts w:ascii="Times New Roman" w:eastAsia="Times New Roman" w:hAnsi="Times New Roman" w:cs="Times New Roman"/>
        </w:rPr>
        <w:t xml:space="preserve">Orders placed at Office: </w:t>
      </w:r>
      <w:r w:rsidR="00CC527C">
        <w:rPr>
          <w:rFonts w:ascii="Times New Roman" w:eastAsia="Times New Roman" w:hAnsi="Times New Roman" w:cs="Times New Roman"/>
        </w:rPr>
        <w:t>Cash, Debit Card or Credit Card,</w:t>
      </w:r>
      <w:r w:rsidR="00C82AB7">
        <w:rPr>
          <w:rFonts w:ascii="Times New Roman" w:eastAsia="Times New Roman" w:hAnsi="Times New Roman" w:cs="Times New Roman"/>
        </w:rPr>
        <w:t xml:space="preserve"> </w:t>
      </w:r>
      <w:r w:rsidR="00CC527C">
        <w:rPr>
          <w:rFonts w:ascii="Times New Roman" w:eastAsia="Times New Roman" w:hAnsi="Times New Roman" w:cs="Times New Roman"/>
        </w:rPr>
        <w:t>Other Online Payments through Wallets</w:t>
      </w:r>
    </w:p>
    <w:p w:rsidR="00350BFF" w:rsidRPr="00F82C61" w:rsidRDefault="00350BFF" w:rsidP="00350BFF">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rPr>
      </w:pPr>
      <w:r w:rsidRPr="00F82C61">
        <w:rPr>
          <w:rFonts w:ascii="Times New Roman" w:eastAsia="Times New Roman" w:hAnsi="Times New Roman" w:cs="Times New Roman"/>
        </w:rPr>
        <w:t>Online orders: Credit Car</w:t>
      </w:r>
      <w:r w:rsidR="00CC527C">
        <w:rPr>
          <w:rFonts w:ascii="Times New Roman" w:eastAsia="Times New Roman" w:hAnsi="Times New Roman" w:cs="Times New Roman"/>
        </w:rPr>
        <w:t>d, Debit Card,</w:t>
      </w:r>
      <w:r w:rsidR="00C82AB7">
        <w:rPr>
          <w:rFonts w:ascii="Times New Roman" w:eastAsia="Times New Roman" w:hAnsi="Times New Roman" w:cs="Times New Roman"/>
        </w:rPr>
        <w:t xml:space="preserve"> </w:t>
      </w:r>
      <w:r w:rsidR="00CC527C">
        <w:rPr>
          <w:rFonts w:ascii="Times New Roman" w:eastAsia="Times New Roman" w:hAnsi="Times New Roman" w:cs="Times New Roman"/>
        </w:rPr>
        <w:t>Net Banking or Account Transfers through RTGS,</w:t>
      </w:r>
      <w:r w:rsidR="00C82AB7">
        <w:rPr>
          <w:rFonts w:ascii="Times New Roman" w:eastAsia="Times New Roman" w:hAnsi="Times New Roman" w:cs="Times New Roman"/>
        </w:rPr>
        <w:t xml:space="preserve"> </w:t>
      </w:r>
      <w:r w:rsidR="00CC527C">
        <w:rPr>
          <w:rFonts w:ascii="Times New Roman" w:eastAsia="Times New Roman" w:hAnsi="Times New Roman" w:cs="Times New Roman"/>
        </w:rPr>
        <w:t>NEFT or IMPS,</w:t>
      </w:r>
      <w:r w:rsidR="00C82AB7">
        <w:rPr>
          <w:rFonts w:ascii="Times New Roman" w:eastAsia="Times New Roman" w:hAnsi="Times New Roman" w:cs="Times New Roman"/>
        </w:rPr>
        <w:t xml:space="preserve"> </w:t>
      </w:r>
      <w:r w:rsidR="00CC527C">
        <w:rPr>
          <w:rFonts w:ascii="Times New Roman" w:eastAsia="Times New Roman" w:hAnsi="Times New Roman" w:cs="Times New Roman"/>
        </w:rPr>
        <w:t>Other Online Payments through Wallets</w:t>
      </w:r>
    </w:p>
    <w:p w:rsidR="00350BFF" w:rsidRPr="00F82C61" w:rsidRDefault="00350BFF" w:rsidP="00350BFF">
      <w:pPr>
        <w:autoSpaceDE w:val="0"/>
        <w:autoSpaceDN w:val="0"/>
        <w:adjustRightInd w:val="0"/>
        <w:spacing w:after="0" w:line="240" w:lineRule="auto"/>
        <w:jc w:val="both"/>
        <w:rPr>
          <w:rFonts w:ascii="Times New Roman" w:eastAsia="Times New Roman" w:hAnsi="Times New Roman" w:cs="Times New Roman"/>
        </w:rPr>
      </w:pPr>
    </w:p>
    <w:p w:rsidR="00350BFF" w:rsidRPr="00F82C61" w:rsidRDefault="00350BFF" w:rsidP="00350BFF">
      <w:pPr>
        <w:shd w:val="clear" w:color="auto" w:fill="FFFFFF"/>
        <w:spacing w:after="0" w:line="240" w:lineRule="auto"/>
        <w:jc w:val="both"/>
        <w:textAlignment w:val="baseline"/>
        <w:rPr>
          <w:rFonts w:ascii="Times New Roman" w:eastAsia="Times New Roman" w:hAnsi="Times New Roman" w:cs="Times New Roman"/>
          <w:b/>
          <w:bCs/>
        </w:rPr>
      </w:pPr>
      <w:r w:rsidRPr="00F82C61">
        <w:rPr>
          <w:rFonts w:ascii="Times New Roman" w:eastAsia="Times New Roman" w:hAnsi="Times New Roman" w:cs="Times New Roman"/>
          <w:b/>
          <w:bCs/>
        </w:rPr>
        <w:t>Home Delivery Orders Delivery fees:</w:t>
      </w:r>
    </w:p>
    <w:p w:rsidR="00350BFF" w:rsidRPr="00F82C61" w:rsidRDefault="00350BFF" w:rsidP="00610358">
      <w:pPr>
        <w:rPr>
          <w:rFonts w:ascii="Times New Roman" w:hAnsi="Times New Roman" w:cs="Times New Roman"/>
        </w:rPr>
      </w:pPr>
      <w:r w:rsidRPr="00F82C61">
        <w:rPr>
          <w:rFonts w:ascii="Times New Roman" w:eastAsia="Times New Roman" w:hAnsi="Times New Roman" w:cs="Times New Roman"/>
        </w:rPr>
        <w:t>Please refer to the website</w:t>
      </w:r>
      <w:r w:rsidRPr="00F82C61">
        <w:rPr>
          <w:rFonts w:ascii="Times New Roman" w:hAnsi="Times New Roman" w:cs="Times New Roman"/>
        </w:rPr>
        <w:t>:</w:t>
      </w:r>
      <w:r w:rsidR="00CD3148" w:rsidRPr="00CD3148">
        <w:rPr>
          <w:rFonts w:ascii="Times New Roman" w:hAnsi="Times New Roman" w:cs="Times New Roman"/>
          <w:color w:val="0070C0"/>
          <w:sz w:val="24"/>
          <w:szCs w:val="24"/>
          <w:u w:val="single"/>
          <w:shd w:val="clear" w:color="auto" w:fill="FFFFFF"/>
        </w:rPr>
        <w:t xml:space="preserve"> </w:t>
      </w:r>
      <w:r w:rsidR="00CD3148" w:rsidRPr="005B5A17">
        <w:rPr>
          <w:rFonts w:ascii="Times New Roman" w:hAnsi="Times New Roman" w:cs="Times New Roman"/>
          <w:color w:val="0070C0"/>
          <w:sz w:val="24"/>
          <w:szCs w:val="24"/>
          <w:u w:val="single"/>
          <w:shd w:val="clear" w:color="auto" w:fill="FFFFFF"/>
        </w:rPr>
        <w:t>www.</w:t>
      </w:r>
      <w:r w:rsidR="00CD3148">
        <w:rPr>
          <w:rFonts w:ascii="Times New Roman" w:hAnsi="Times New Roman" w:cs="Times New Roman"/>
          <w:color w:val="0070C0"/>
          <w:sz w:val="24"/>
          <w:szCs w:val="24"/>
          <w:u w:val="single"/>
          <w:shd w:val="clear" w:color="auto" w:fill="FFFFFF"/>
        </w:rPr>
        <w:t>preetlifecare.com</w:t>
      </w:r>
      <w:r w:rsidR="00C82AB7">
        <w:rPr>
          <w:rFonts w:ascii="Times New Roman" w:eastAsia="Times New Roman" w:hAnsi="Times New Roman" w:cs="Times New Roman"/>
          <w:shd w:val="clear" w:color="auto" w:fill="FFFFFF"/>
        </w:rPr>
        <w:t xml:space="preserve"> </w:t>
      </w:r>
      <w:r w:rsidR="005B3224" w:rsidRPr="00F82C61">
        <w:rPr>
          <w:rFonts w:ascii="Times New Roman" w:eastAsia="Times New Roman" w:hAnsi="Times New Roman" w:cs="Times New Roman"/>
          <w:shd w:val="clear" w:color="auto" w:fill="FFFFFF"/>
        </w:rPr>
        <w:t xml:space="preserve">or </w:t>
      </w:r>
      <w:r w:rsidRPr="00F82C61">
        <w:rPr>
          <w:rFonts w:ascii="Times New Roman" w:eastAsia="Times New Roman" w:hAnsi="Times New Roman" w:cs="Times New Roman"/>
        </w:rPr>
        <w:t>for more details on Delivery fees for the orders placed on</w:t>
      </w:r>
      <w:r w:rsidR="00CC0AE7" w:rsidRPr="00F82C61">
        <w:rPr>
          <w:rFonts w:ascii="Times New Roman" w:hAnsi="Times New Roman" w:cs="Times New Roman"/>
        </w:rPr>
        <w:t>:</w:t>
      </w:r>
      <w:r w:rsidR="005D2BEE">
        <w:rPr>
          <w:rFonts w:ascii="Times New Roman" w:hAnsi="Times New Roman" w:cs="Times New Roman"/>
        </w:rPr>
        <w:t xml:space="preserve"> </w:t>
      </w:r>
      <w:r w:rsidR="00CD3148" w:rsidRPr="005B5A17">
        <w:rPr>
          <w:rFonts w:ascii="Times New Roman" w:hAnsi="Times New Roman" w:cs="Times New Roman"/>
          <w:color w:val="0070C0"/>
          <w:sz w:val="24"/>
          <w:szCs w:val="24"/>
          <w:u w:val="single"/>
          <w:shd w:val="clear" w:color="auto" w:fill="FFFFFF"/>
        </w:rPr>
        <w:t>www.</w:t>
      </w:r>
      <w:r w:rsidR="00CD3148">
        <w:rPr>
          <w:rFonts w:ascii="Times New Roman" w:hAnsi="Times New Roman" w:cs="Times New Roman"/>
          <w:color w:val="0070C0"/>
          <w:sz w:val="24"/>
          <w:szCs w:val="24"/>
          <w:u w:val="single"/>
          <w:shd w:val="clear" w:color="auto" w:fill="FFFFFF"/>
        </w:rPr>
        <w:t>preetlifecare.com</w:t>
      </w:r>
      <w:r w:rsidR="00C82AB7">
        <w:rPr>
          <w:rFonts w:ascii="Times New Roman" w:hAnsi="Times New Roman" w:cs="Times New Roman"/>
        </w:rPr>
        <w:t xml:space="preserve">. </w:t>
      </w:r>
      <w:r w:rsidRPr="00F82C61">
        <w:rPr>
          <w:rFonts w:ascii="Times New Roman" w:hAnsi="Times New Roman" w:cs="Times New Roman"/>
        </w:rPr>
        <w:t>The shipments are in perfect condition when the carrier takes possession of the same. By signing “received” on the delivery note, the recipient(s) acknowledges that the order was received in satisfactory condition. Do not sign in the event of damages or product shortages. Hidden damages discovered after the carrier has left and all other discrepancies must be notified within twenty-four (24) hours of receipt of shipment. Failure to notify</w:t>
      </w:r>
      <w:r w:rsidR="00610358">
        <w:rPr>
          <w:rFonts w:ascii="Times New Roman" w:hAnsi="Times New Roman" w:cs="Times New Roman"/>
        </w:rPr>
        <w:t xml:space="preserve"> </w:t>
      </w:r>
      <w:proofErr w:type="spellStart"/>
      <w:r w:rsidR="00CD3148">
        <w:rPr>
          <w:rFonts w:ascii="Times New Roman" w:eastAsia="Times New Roman" w:hAnsi="Times New Roman" w:cs="Times New Roman"/>
          <w:shd w:val="clear" w:color="auto" w:fill="FFFFFF"/>
        </w:rPr>
        <w:t>Preetlife</w:t>
      </w:r>
      <w:proofErr w:type="spellEnd"/>
      <w:r w:rsidR="00610358">
        <w:rPr>
          <w:rFonts w:ascii="Times New Roman" w:hAnsi="Times New Roman" w:cs="Times New Roman"/>
        </w:rPr>
        <w:t xml:space="preserve"> </w:t>
      </w:r>
      <w:r w:rsidR="006D4C3C" w:rsidRPr="00F82C61">
        <w:rPr>
          <w:rFonts w:ascii="Times New Roman" w:hAnsi="Times New Roman" w:cs="Times New Roman"/>
        </w:rPr>
        <w:t>for</w:t>
      </w:r>
      <w:r w:rsidRPr="00F82C61">
        <w:rPr>
          <w:rFonts w:ascii="Times New Roman" w:hAnsi="Times New Roman" w:cs="Times New Roman"/>
        </w:rPr>
        <w:t xml:space="preserve"> any shipping discrepancy or damage within twenty-four (24) hours of receipt of the shipment wil</w:t>
      </w:r>
      <w:r w:rsidR="007C697F">
        <w:rPr>
          <w:rFonts w:ascii="Times New Roman" w:hAnsi="Times New Roman" w:cs="Times New Roman"/>
        </w:rPr>
        <w:t>l cancel</w:t>
      </w:r>
      <w:r w:rsidR="005B5A17">
        <w:rPr>
          <w:rFonts w:ascii="Times New Roman" w:hAnsi="Times New Roman" w:cs="Times New Roman"/>
        </w:rPr>
        <w:t xml:space="preserve"> </w:t>
      </w:r>
      <w:r w:rsidR="00753001">
        <w:rPr>
          <w:rFonts w:ascii="Times New Roman" w:hAnsi="Times New Roman" w:cs="Times New Roman"/>
        </w:rPr>
        <w:t>Independent Distributor</w:t>
      </w:r>
      <w:r w:rsidRPr="00F82C61">
        <w:rPr>
          <w:rFonts w:ascii="Times New Roman" w:hAnsi="Times New Roman" w:cs="Times New Roman"/>
        </w:rPr>
        <w:t>(s) right to request a correction and shall be considered deemed acceptance of the products.</w:t>
      </w:r>
    </w:p>
    <w:p w:rsidR="00350BFF" w:rsidRPr="00F82C61" w:rsidRDefault="00350BFF" w:rsidP="00350BFF">
      <w:pPr>
        <w:autoSpaceDE w:val="0"/>
        <w:autoSpaceDN w:val="0"/>
        <w:adjustRightInd w:val="0"/>
        <w:spacing w:after="0" w:line="240" w:lineRule="auto"/>
        <w:jc w:val="both"/>
        <w:rPr>
          <w:rFonts w:ascii="Times New Roman" w:hAnsi="Times New Roman" w:cs="Times New Roman"/>
        </w:rPr>
      </w:pPr>
      <w:r w:rsidRPr="00F82C61">
        <w:rPr>
          <w:rFonts w:ascii="Times New Roman" w:hAnsi="Times New Roman" w:cs="Times New Roman"/>
        </w:rPr>
        <w:t>Orders placed are typically shipped the very next business day. Orders placed on Saturday after 2.30 pm will be s</w:t>
      </w:r>
      <w:r w:rsidR="005D2BEE">
        <w:rPr>
          <w:rFonts w:ascii="Times New Roman" w:hAnsi="Times New Roman" w:cs="Times New Roman"/>
        </w:rPr>
        <w:t>hipped on the following Monday.</w:t>
      </w:r>
      <w:r w:rsidR="00C82AB7">
        <w:rPr>
          <w:rFonts w:ascii="Times New Roman" w:hAnsi="Times New Roman" w:cs="Times New Roman"/>
        </w:rPr>
        <w:t xml:space="preserve"> </w:t>
      </w:r>
      <w:r w:rsidRPr="00F82C61">
        <w:rPr>
          <w:rFonts w:ascii="Times New Roman" w:hAnsi="Times New Roman" w:cs="Times New Roman"/>
        </w:rPr>
        <w:t xml:space="preserve">Delivery time will vary according to the location of </w:t>
      </w:r>
      <w:r w:rsidR="001124BD" w:rsidRPr="00F82C61">
        <w:rPr>
          <w:rFonts w:ascii="Times New Roman" w:hAnsi="Times New Roman" w:cs="Times New Roman"/>
        </w:rPr>
        <w:t>Customer/</w:t>
      </w:r>
      <w:r w:rsidR="00753001">
        <w:rPr>
          <w:rFonts w:ascii="Times New Roman" w:hAnsi="Times New Roman" w:cs="Times New Roman"/>
          <w:shd w:val="clear" w:color="auto" w:fill="FFFFFF"/>
        </w:rPr>
        <w:t>Independent Distributor</w:t>
      </w:r>
      <w:r w:rsidR="00547268" w:rsidRPr="00F82C61">
        <w:rPr>
          <w:rFonts w:ascii="Times New Roman" w:hAnsi="Times New Roman" w:cs="Times New Roman"/>
          <w:shd w:val="clear" w:color="auto" w:fill="FFFFFF"/>
        </w:rPr>
        <w:t>(s)</w:t>
      </w:r>
      <w:r w:rsidRPr="00F82C61">
        <w:rPr>
          <w:rFonts w:ascii="Times New Roman" w:hAnsi="Times New Roman" w:cs="Times New Roman"/>
        </w:rPr>
        <w:t xml:space="preserve">. The average time for delivery is between </w:t>
      </w:r>
      <w:r w:rsidRPr="005B5A17">
        <w:rPr>
          <w:rFonts w:ascii="Times New Roman" w:hAnsi="Times New Roman" w:cs="Times New Roman"/>
          <w:highlight w:val="yellow"/>
        </w:rPr>
        <w:t>2 – 7 days</w:t>
      </w:r>
      <w:r w:rsidRPr="00F82C61">
        <w:rPr>
          <w:rFonts w:ascii="Times New Roman" w:hAnsi="Times New Roman" w:cs="Times New Roman"/>
        </w:rPr>
        <w:t>. Delivery of products may not happen on Sundays or on major holidays as per the policy of the delivery partner.</w:t>
      </w:r>
    </w:p>
    <w:p w:rsidR="00350BFF" w:rsidRPr="00F82C61" w:rsidRDefault="00350BFF" w:rsidP="00350BFF">
      <w:pPr>
        <w:autoSpaceDE w:val="0"/>
        <w:autoSpaceDN w:val="0"/>
        <w:adjustRightInd w:val="0"/>
        <w:spacing w:after="0" w:line="240" w:lineRule="auto"/>
        <w:jc w:val="both"/>
        <w:rPr>
          <w:rFonts w:ascii="Times New Roman" w:hAnsi="Times New Roman" w:cs="Times New Roman"/>
        </w:rPr>
      </w:pPr>
    </w:p>
    <w:p w:rsidR="00350BFF" w:rsidRPr="00F82C61" w:rsidRDefault="00350BFF" w:rsidP="00350BFF">
      <w:pPr>
        <w:shd w:val="clear" w:color="auto" w:fill="FFFFFF"/>
        <w:spacing w:after="0" w:line="240" w:lineRule="auto"/>
        <w:jc w:val="both"/>
        <w:outlineLvl w:val="1"/>
        <w:rPr>
          <w:rFonts w:ascii="Times New Roman" w:eastAsia="Times New Roman" w:hAnsi="Times New Roman" w:cs="Times New Roman"/>
          <w:b/>
          <w:bCs/>
        </w:rPr>
      </w:pPr>
      <w:r w:rsidRPr="00F82C61">
        <w:rPr>
          <w:rFonts w:ascii="Times New Roman" w:eastAsia="Times New Roman" w:hAnsi="Times New Roman" w:cs="Times New Roman"/>
          <w:b/>
          <w:bCs/>
        </w:rPr>
        <w:t>Delivery of the Product</w:t>
      </w:r>
    </w:p>
    <w:p w:rsidR="00350BFF" w:rsidRPr="00F82C61" w:rsidRDefault="00350BFF" w:rsidP="00350BFF">
      <w:pPr>
        <w:pStyle w:val="ListParagraph"/>
        <w:numPr>
          <w:ilvl w:val="0"/>
          <w:numId w:val="3"/>
        </w:numPr>
        <w:shd w:val="clear" w:color="auto" w:fill="FFFFFF"/>
        <w:spacing w:after="0" w:line="240" w:lineRule="auto"/>
        <w:ind w:left="360" w:right="225"/>
        <w:jc w:val="both"/>
        <w:rPr>
          <w:rFonts w:ascii="Times New Roman" w:eastAsia="Times New Roman" w:hAnsi="Times New Roman" w:cs="Times New Roman"/>
        </w:rPr>
      </w:pPr>
      <w:r w:rsidRPr="00F82C61">
        <w:rPr>
          <w:rFonts w:ascii="Times New Roman" w:eastAsia="Times New Roman" w:hAnsi="Times New Roman" w:cs="Times New Roman"/>
        </w:rPr>
        <w:t xml:space="preserve">There are various delivery models for delivery of purchased Product to the </w:t>
      </w:r>
      <w:r w:rsidR="000D6DD2" w:rsidRPr="00F82C61">
        <w:rPr>
          <w:rFonts w:ascii="Times New Roman" w:eastAsia="Times New Roman" w:hAnsi="Times New Roman" w:cs="Times New Roman"/>
        </w:rPr>
        <w:t>Customer</w:t>
      </w:r>
      <w:r w:rsidR="006D4C3C" w:rsidRPr="00F82C61">
        <w:rPr>
          <w:rFonts w:ascii="Times New Roman" w:eastAsia="Times New Roman" w:hAnsi="Times New Roman" w:cs="Times New Roman"/>
        </w:rPr>
        <w:t>s</w:t>
      </w:r>
      <w:r w:rsidR="001124BD" w:rsidRPr="00F82C61">
        <w:rPr>
          <w:rFonts w:ascii="Times New Roman" w:eastAsia="Times New Roman" w:hAnsi="Times New Roman" w:cs="Times New Roman"/>
        </w:rPr>
        <w:t>/</w:t>
      </w:r>
      <w:r w:rsidR="00753001">
        <w:rPr>
          <w:rFonts w:ascii="Times New Roman" w:eastAsia="Times New Roman" w:hAnsi="Times New Roman" w:cs="Times New Roman"/>
        </w:rPr>
        <w:t>Independent Distributor</w:t>
      </w:r>
      <w:r w:rsidR="00547268" w:rsidRPr="00F82C61">
        <w:rPr>
          <w:rFonts w:ascii="Times New Roman" w:hAnsi="Times New Roman" w:cs="Times New Roman"/>
          <w:shd w:val="clear" w:color="auto" w:fill="FFFFFF"/>
        </w:rPr>
        <w:t>s</w:t>
      </w:r>
      <w:r w:rsidRPr="00F82C61">
        <w:rPr>
          <w:rFonts w:ascii="Times New Roman" w:eastAsia="Times New Roman" w:hAnsi="Times New Roman" w:cs="Times New Roman"/>
        </w:rPr>
        <w:t xml:space="preserve">, as decided by </w:t>
      </w:r>
      <w:proofErr w:type="spellStart"/>
      <w:r w:rsidR="00CD3148">
        <w:rPr>
          <w:rFonts w:ascii="Times New Roman" w:eastAsia="Times New Roman" w:hAnsi="Times New Roman" w:cs="Times New Roman"/>
          <w:shd w:val="clear" w:color="auto" w:fill="FFFFFF"/>
        </w:rPr>
        <w:t>Preetlife</w:t>
      </w:r>
      <w:proofErr w:type="spellEnd"/>
      <w:r w:rsidRPr="00F82C61">
        <w:rPr>
          <w:rFonts w:ascii="Times New Roman" w:eastAsia="Times New Roman" w:hAnsi="Times New Roman" w:cs="Times New Roman"/>
        </w:rPr>
        <w:t>. The risk of any damage, loss or deterioration of the Products during the course or delivery or during transit shall be on</w:t>
      </w:r>
      <w:r w:rsidR="005D2BEE">
        <w:rPr>
          <w:rFonts w:ascii="Times New Roman" w:eastAsia="Times New Roman" w:hAnsi="Times New Roman" w:cs="Times New Roman"/>
        </w:rPr>
        <w:t xml:space="preserve"> </w:t>
      </w:r>
      <w:proofErr w:type="spellStart"/>
      <w:r w:rsidR="00CD3148">
        <w:rPr>
          <w:rFonts w:ascii="Times New Roman" w:hAnsi="Times New Roman" w:cs="Times New Roman"/>
          <w:b/>
          <w:color w:val="000000" w:themeColor="text1"/>
        </w:rPr>
        <w:t>Preet</w:t>
      </w:r>
      <w:proofErr w:type="spellEnd"/>
      <w:r w:rsidR="00CD3148">
        <w:rPr>
          <w:rFonts w:ascii="Times New Roman" w:hAnsi="Times New Roman" w:cs="Times New Roman"/>
          <w:b/>
          <w:color w:val="000000" w:themeColor="text1"/>
        </w:rPr>
        <w:t xml:space="preserve"> Life Care</w:t>
      </w:r>
      <w:r w:rsidR="00C82AB7">
        <w:rPr>
          <w:rFonts w:ascii="Times New Roman" w:hAnsi="Times New Roman" w:cs="Times New Roman"/>
          <w:b/>
          <w:color w:val="000000" w:themeColor="text1"/>
        </w:rPr>
        <w:t xml:space="preserve"> Private Limited</w:t>
      </w:r>
      <w:r w:rsidR="001C502E">
        <w:rPr>
          <w:rFonts w:ascii="Times New Roman" w:hAnsi="Times New Roman" w:cs="Times New Roman"/>
          <w:b/>
          <w:color w:val="000000" w:themeColor="text1"/>
        </w:rPr>
        <w:t xml:space="preserve"> </w:t>
      </w:r>
      <w:r w:rsidRPr="00F82C61">
        <w:rPr>
          <w:rFonts w:ascii="Times New Roman" w:eastAsia="Times New Roman" w:hAnsi="Times New Roman" w:cs="Times New Roman"/>
        </w:rPr>
        <w:t xml:space="preserve">and not on the </w:t>
      </w:r>
      <w:r w:rsidR="001124BD" w:rsidRPr="00F82C61">
        <w:rPr>
          <w:rFonts w:ascii="Times New Roman" w:hAnsi="Times New Roman" w:cs="Times New Roman"/>
        </w:rPr>
        <w:t>Customer/</w:t>
      </w:r>
      <w:r w:rsidR="00753001">
        <w:rPr>
          <w:rFonts w:ascii="Times New Roman" w:hAnsi="Times New Roman" w:cs="Times New Roman"/>
        </w:rPr>
        <w:t>Independent Distributor</w:t>
      </w:r>
      <w:r w:rsidR="000C37E8" w:rsidRPr="00F82C61">
        <w:rPr>
          <w:rFonts w:ascii="Times New Roman" w:hAnsi="Times New Roman" w:cs="Times New Roman"/>
          <w:shd w:val="clear" w:color="auto" w:fill="FFFFFF"/>
        </w:rPr>
        <w:t>s</w:t>
      </w:r>
      <w:r w:rsidRPr="00F82C61">
        <w:rPr>
          <w:rFonts w:ascii="Times New Roman" w:hAnsi="Times New Roman" w:cs="Times New Roman"/>
        </w:rPr>
        <w:t>.</w:t>
      </w:r>
      <w:r w:rsidR="00610358" w:rsidRPr="00610358">
        <w:rPr>
          <w:rFonts w:ascii="Times New Roman" w:eastAsia="Times New Roman" w:hAnsi="Times New Roman" w:cs="Times New Roman"/>
          <w:shd w:val="clear" w:color="auto" w:fill="FFFFFF"/>
        </w:rPr>
        <w:t xml:space="preserve"> </w:t>
      </w:r>
      <w:r w:rsidR="00CD3148">
        <w:rPr>
          <w:rFonts w:ascii="Times New Roman" w:eastAsia="Times New Roman" w:hAnsi="Times New Roman" w:cs="Times New Roman"/>
          <w:shd w:val="clear" w:color="auto" w:fill="FFFFFF"/>
        </w:rPr>
        <w:t>PREETLIFE</w:t>
      </w:r>
      <w:r w:rsidR="00610358">
        <w:rPr>
          <w:rFonts w:ascii="Times New Roman" w:eastAsia="Times New Roman" w:hAnsi="Times New Roman" w:cs="Times New Roman"/>
          <w:shd w:val="clear" w:color="auto" w:fill="FFFFFF"/>
        </w:rPr>
        <w:t xml:space="preserve"> </w:t>
      </w:r>
      <w:r w:rsidRPr="00F82C61">
        <w:rPr>
          <w:rFonts w:ascii="Times New Roman" w:eastAsia="Times New Roman" w:hAnsi="Times New Roman" w:cs="Times New Roman"/>
        </w:rPr>
        <w:t xml:space="preserve">represents and warrants that the products being delivered are not faulty and are exactly those products which are listed and advertised on the website and purchased by the </w:t>
      </w:r>
      <w:r w:rsidR="000C37E8" w:rsidRPr="00F82C61">
        <w:rPr>
          <w:rFonts w:ascii="Times New Roman" w:eastAsia="Times New Roman" w:hAnsi="Times New Roman" w:cs="Times New Roman"/>
        </w:rPr>
        <w:t>Customer/</w:t>
      </w:r>
      <w:r w:rsidR="00753001">
        <w:rPr>
          <w:rFonts w:ascii="Times New Roman" w:eastAsia="Times New Roman" w:hAnsi="Times New Roman" w:cs="Times New Roman"/>
        </w:rPr>
        <w:t>Independent Distributor</w:t>
      </w:r>
      <w:r w:rsidR="006D4C3C" w:rsidRPr="00F82C61">
        <w:rPr>
          <w:rFonts w:ascii="Times New Roman" w:hAnsi="Times New Roman" w:cs="Times New Roman"/>
          <w:shd w:val="clear" w:color="auto" w:fill="FFFFFF"/>
        </w:rPr>
        <w:t>s</w:t>
      </w:r>
      <w:r w:rsidRPr="00F82C61">
        <w:rPr>
          <w:rFonts w:ascii="Times New Roman" w:eastAsia="Times New Roman" w:hAnsi="Times New Roman" w:cs="Times New Roman"/>
        </w:rPr>
        <w:t xml:space="preserve"> and meet all descriptions and specifications as provided on the Website</w:t>
      </w:r>
      <w:r w:rsidRPr="00F82C61">
        <w:rPr>
          <w:rFonts w:ascii="Times New Roman" w:hAnsi="Times New Roman" w:cs="Times New Roman"/>
        </w:rPr>
        <w:t>:</w:t>
      </w:r>
      <w:r w:rsidR="00610358">
        <w:rPr>
          <w:rFonts w:ascii="Times New Roman" w:hAnsi="Times New Roman" w:cs="Times New Roman"/>
        </w:rPr>
        <w:t xml:space="preserve"> </w:t>
      </w:r>
      <w:r w:rsidR="005B5A17" w:rsidRPr="005B5A17">
        <w:rPr>
          <w:rFonts w:ascii="Times New Roman" w:hAnsi="Times New Roman" w:cs="Times New Roman"/>
          <w:color w:val="0070C0"/>
          <w:sz w:val="24"/>
          <w:szCs w:val="24"/>
          <w:u w:val="single"/>
          <w:shd w:val="clear" w:color="auto" w:fill="FFFFFF"/>
        </w:rPr>
        <w:t>www.</w:t>
      </w:r>
      <w:r w:rsidR="00CD3148">
        <w:rPr>
          <w:rFonts w:ascii="Times New Roman" w:hAnsi="Times New Roman" w:cs="Times New Roman"/>
          <w:color w:val="0070C0"/>
          <w:sz w:val="24"/>
          <w:szCs w:val="24"/>
          <w:u w:val="single"/>
          <w:shd w:val="clear" w:color="auto" w:fill="FFFFFF"/>
        </w:rPr>
        <w:t>Preetlifecare</w:t>
      </w:r>
      <w:r w:rsidR="005B5A17" w:rsidRPr="005B5A17">
        <w:rPr>
          <w:rFonts w:ascii="Times New Roman" w:hAnsi="Times New Roman" w:cs="Times New Roman"/>
          <w:color w:val="0070C0"/>
          <w:sz w:val="24"/>
          <w:szCs w:val="24"/>
          <w:u w:val="single"/>
          <w:shd w:val="clear" w:color="auto" w:fill="FFFFFF"/>
        </w:rPr>
        <w:t>.</w:t>
      </w:r>
      <w:r w:rsidR="00CD3148">
        <w:rPr>
          <w:rFonts w:ascii="Times New Roman" w:hAnsi="Times New Roman" w:cs="Times New Roman"/>
          <w:color w:val="0070C0"/>
          <w:sz w:val="24"/>
          <w:szCs w:val="24"/>
          <w:u w:val="single"/>
          <w:shd w:val="clear" w:color="auto" w:fill="FFFFFF"/>
        </w:rPr>
        <w:t>com</w:t>
      </w:r>
      <w:r w:rsidR="00C82AB7">
        <w:rPr>
          <w:rFonts w:ascii="Times New Roman" w:eastAsia="Times New Roman" w:hAnsi="Times New Roman" w:cs="Times New Roman"/>
        </w:rPr>
        <w:t xml:space="preserve">. </w:t>
      </w:r>
    </w:p>
    <w:p w:rsidR="00350BFF" w:rsidRPr="00F82C61" w:rsidRDefault="001124BD" w:rsidP="00350BFF">
      <w:pPr>
        <w:pStyle w:val="ListParagraph"/>
        <w:numPr>
          <w:ilvl w:val="0"/>
          <w:numId w:val="3"/>
        </w:numPr>
        <w:shd w:val="clear" w:color="auto" w:fill="FFFFFF"/>
        <w:spacing w:after="0" w:line="240" w:lineRule="auto"/>
        <w:ind w:left="360" w:right="225"/>
        <w:jc w:val="both"/>
        <w:rPr>
          <w:rFonts w:ascii="Times New Roman" w:eastAsia="Times New Roman" w:hAnsi="Times New Roman" w:cs="Times New Roman"/>
        </w:rPr>
      </w:pPr>
      <w:r w:rsidRPr="00F82C61">
        <w:rPr>
          <w:rFonts w:ascii="Times New Roman" w:hAnsi="Times New Roman" w:cs="Times New Roman"/>
          <w:shd w:val="clear" w:color="auto" w:fill="FFFFFF"/>
        </w:rPr>
        <w:lastRenderedPageBreak/>
        <w:t>Customer/</w:t>
      </w:r>
      <w:r w:rsidR="00753001">
        <w:rPr>
          <w:rFonts w:ascii="Times New Roman" w:hAnsi="Times New Roman" w:cs="Times New Roman"/>
          <w:shd w:val="clear" w:color="auto" w:fill="FFFFFF"/>
        </w:rPr>
        <w:t>Independent Distributor</w:t>
      </w:r>
      <w:r w:rsidR="00FA3A88">
        <w:rPr>
          <w:rFonts w:ascii="Times New Roman" w:hAnsi="Times New Roman" w:cs="Times New Roman"/>
          <w:shd w:val="clear" w:color="auto" w:fill="FFFFFF"/>
        </w:rPr>
        <w:t>s</w:t>
      </w:r>
      <w:r w:rsidR="007C697F">
        <w:rPr>
          <w:rFonts w:ascii="Times New Roman" w:hAnsi="Times New Roman" w:cs="Times New Roman"/>
          <w:shd w:val="clear" w:color="auto" w:fill="FFFFFF"/>
        </w:rPr>
        <w:t xml:space="preserve"> </w:t>
      </w:r>
      <w:r w:rsidR="00547268" w:rsidRPr="00F82C61">
        <w:rPr>
          <w:rFonts w:ascii="Times New Roman" w:eastAsia="Times New Roman" w:hAnsi="Times New Roman" w:cs="Times New Roman"/>
        </w:rPr>
        <w:t>shipping address;</w:t>
      </w:r>
      <w:r w:rsidR="00350BFF" w:rsidRPr="00F82C61">
        <w:rPr>
          <w:rFonts w:ascii="Times New Roman" w:eastAsia="Times New Roman" w:hAnsi="Times New Roman" w:cs="Times New Roman"/>
        </w:rPr>
        <w:t xml:space="preserve"> pin code will be verified with the database of Website before they pro</w:t>
      </w:r>
      <w:r w:rsidR="00FA3A88">
        <w:rPr>
          <w:rFonts w:ascii="Times New Roman" w:eastAsia="Times New Roman" w:hAnsi="Times New Roman" w:cs="Times New Roman"/>
        </w:rPr>
        <w:t>ceed to pay for their purchase.</w:t>
      </w:r>
      <w:r w:rsidR="00C82AB7">
        <w:rPr>
          <w:rFonts w:ascii="Times New Roman" w:eastAsia="Times New Roman" w:hAnsi="Times New Roman" w:cs="Times New Roman"/>
        </w:rPr>
        <w:t xml:space="preserve"> </w:t>
      </w:r>
      <w:r w:rsidR="00350BFF" w:rsidRPr="00F82C61">
        <w:rPr>
          <w:rFonts w:ascii="Times New Roman" w:eastAsia="Times New Roman" w:hAnsi="Times New Roman" w:cs="Times New Roman"/>
        </w:rPr>
        <w:t xml:space="preserve">In the event order is not serviceable by logistic service providers or the delivery address is not located in an area that is covered under the order confirmation form, </w:t>
      </w:r>
      <w:r w:rsidRPr="00F82C61">
        <w:rPr>
          <w:rFonts w:ascii="Times New Roman" w:hAnsi="Times New Roman" w:cs="Times New Roman"/>
          <w:shd w:val="clear" w:color="auto" w:fill="FFFFFF"/>
        </w:rPr>
        <w:t>Customer/</w:t>
      </w:r>
      <w:r w:rsidR="005B5A17">
        <w:rPr>
          <w:rFonts w:ascii="Times New Roman" w:hAnsi="Times New Roman" w:cs="Times New Roman"/>
          <w:shd w:val="clear" w:color="auto" w:fill="FFFFFF"/>
        </w:rPr>
        <w:t xml:space="preserve"> </w:t>
      </w:r>
      <w:r w:rsidR="00753001">
        <w:rPr>
          <w:rFonts w:ascii="Times New Roman" w:hAnsi="Times New Roman" w:cs="Times New Roman"/>
          <w:shd w:val="clear" w:color="auto" w:fill="FFFFFF"/>
        </w:rPr>
        <w:t>Independent Distributor</w:t>
      </w:r>
      <w:r w:rsidR="005F3B3D" w:rsidRPr="00F82C61">
        <w:rPr>
          <w:rFonts w:ascii="Times New Roman" w:hAnsi="Times New Roman" w:cs="Times New Roman"/>
          <w:shd w:val="clear" w:color="auto" w:fill="FFFFFF"/>
        </w:rPr>
        <w:t>s</w:t>
      </w:r>
      <w:r w:rsidR="00FA3A88">
        <w:rPr>
          <w:rFonts w:ascii="Times New Roman" w:hAnsi="Times New Roman" w:cs="Times New Roman"/>
          <w:shd w:val="clear" w:color="auto" w:fill="FFFFFF"/>
        </w:rPr>
        <w:t xml:space="preserve"> </w:t>
      </w:r>
      <w:r w:rsidR="00350BFF" w:rsidRPr="00F82C61">
        <w:rPr>
          <w:rFonts w:ascii="Times New Roman" w:eastAsia="Times New Roman" w:hAnsi="Times New Roman" w:cs="Times New Roman"/>
        </w:rPr>
        <w:t xml:space="preserve">may provide an alternate shipping address on which the Product can be delivered by the logistics service provider. </w:t>
      </w:r>
    </w:p>
    <w:p w:rsidR="00350BFF" w:rsidRPr="00FA3A88" w:rsidRDefault="00350BFF" w:rsidP="00FA3A88">
      <w:pPr>
        <w:pStyle w:val="ListParagraph"/>
        <w:numPr>
          <w:ilvl w:val="0"/>
          <w:numId w:val="3"/>
        </w:numPr>
        <w:shd w:val="clear" w:color="auto" w:fill="FFFFFF"/>
        <w:spacing w:after="0" w:line="240" w:lineRule="auto"/>
        <w:ind w:left="360" w:right="225"/>
        <w:jc w:val="both"/>
        <w:rPr>
          <w:rFonts w:ascii="Times New Roman" w:eastAsia="Times New Roman" w:hAnsi="Times New Roman" w:cs="Times New Roman"/>
        </w:rPr>
      </w:pPr>
      <w:r w:rsidRPr="00F82C61">
        <w:rPr>
          <w:rFonts w:ascii="Times New Roman" w:eastAsia="Times New Roman" w:hAnsi="Times New Roman" w:cs="Times New Roman"/>
        </w:rPr>
        <w:t xml:space="preserve">Please note that there is no guaranteed dispatch time and any information about the dispatch should not be relied upon as such. Therefore, time is not the essence of the bi-partite contract between the </w:t>
      </w:r>
      <w:r w:rsidR="007C697F">
        <w:rPr>
          <w:rFonts w:ascii="Times New Roman" w:hAnsi="Times New Roman" w:cs="Times New Roman"/>
          <w:shd w:val="clear" w:color="auto" w:fill="FFFFFF"/>
        </w:rPr>
        <w:t>Customer/</w:t>
      </w:r>
      <w:r w:rsidR="00753001">
        <w:rPr>
          <w:rFonts w:ascii="Times New Roman" w:hAnsi="Times New Roman" w:cs="Times New Roman"/>
          <w:shd w:val="clear" w:color="auto" w:fill="FFFFFF"/>
        </w:rPr>
        <w:t>Independent Distributor</w:t>
      </w:r>
      <w:r w:rsidR="007C697F">
        <w:rPr>
          <w:rFonts w:ascii="Times New Roman" w:hAnsi="Times New Roman" w:cs="Times New Roman"/>
          <w:shd w:val="clear" w:color="auto" w:fill="FFFFFF"/>
        </w:rPr>
        <w:t xml:space="preserve"> </w:t>
      </w:r>
      <w:r w:rsidRPr="00F82C61">
        <w:rPr>
          <w:rFonts w:ascii="Times New Roman" w:eastAsia="Times New Roman" w:hAnsi="Times New Roman" w:cs="Times New Roman"/>
        </w:rPr>
        <w:t xml:space="preserve">and </w:t>
      </w:r>
      <w:r w:rsidR="00CD3148">
        <w:rPr>
          <w:rFonts w:ascii="Times New Roman" w:eastAsia="Times New Roman" w:hAnsi="Times New Roman" w:cs="Times New Roman"/>
          <w:shd w:val="clear" w:color="auto" w:fill="FFFFFF"/>
        </w:rPr>
        <w:t>PREETLIFE</w:t>
      </w:r>
      <w:r w:rsidR="00D77834" w:rsidRPr="00F82C61">
        <w:rPr>
          <w:rFonts w:ascii="Times New Roman" w:eastAsia="Times New Roman" w:hAnsi="Times New Roman" w:cs="Times New Roman"/>
        </w:rPr>
        <w:t xml:space="preserve"> </w:t>
      </w:r>
      <w:r w:rsidRPr="00F82C61">
        <w:rPr>
          <w:rFonts w:ascii="Times New Roman" w:eastAsia="Times New Roman" w:hAnsi="Times New Roman" w:cs="Times New Roman"/>
        </w:rPr>
        <w:t>for purchase and sale of product on or through the Website</w:t>
      </w:r>
      <w:r w:rsidR="00610358">
        <w:rPr>
          <w:rFonts w:ascii="Times New Roman" w:hAnsi="Times New Roman" w:cs="Times New Roman"/>
        </w:rPr>
        <w:t>:</w:t>
      </w:r>
      <w:r w:rsidR="005B5A17" w:rsidRPr="005B5A17">
        <w:rPr>
          <w:rFonts w:ascii="Times New Roman" w:hAnsi="Times New Roman" w:cs="Times New Roman"/>
          <w:color w:val="0070C0"/>
          <w:sz w:val="24"/>
          <w:szCs w:val="24"/>
          <w:u w:val="single"/>
          <w:shd w:val="clear" w:color="auto" w:fill="FFFFFF"/>
        </w:rPr>
        <w:t xml:space="preserve"> www.</w:t>
      </w:r>
      <w:r w:rsidR="00CD3148">
        <w:rPr>
          <w:rFonts w:ascii="Times New Roman" w:hAnsi="Times New Roman" w:cs="Times New Roman"/>
          <w:color w:val="0070C0"/>
          <w:sz w:val="24"/>
          <w:szCs w:val="24"/>
          <w:u w:val="single"/>
          <w:shd w:val="clear" w:color="auto" w:fill="FFFFFF"/>
        </w:rPr>
        <w:t>Preetlifecare</w:t>
      </w:r>
      <w:r w:rsidR="005B5A17" w:rsidRPr="005B5A17">
        <w:rPr>
          <w:rFonts w:ascii="Times New Roman" w:hAnsi="Times New Roman" w:cs="Times New Roman"/>
          <w:color w:val="0070C0"/>
          <w:sz w:val="24"/>
          <w:szCs w:val="24"/>
          <w:u w:val="single"/>
          <w:shd w:val="clear" w:color="auto" w:fill="FFFFFF"/>
        </w:rPr>
        <w:t>.</w:t>
      </w:r>
      <w:r w:rsidR="00CD3148">
        <w:rPr>
          <w:rFonts w:ascii="Times New Roman" w:hAnsi="Times New Roman" w:cs="Times New Roman"/>
          <w:color w:val="0070C0"/>
          <w:sz w:val="24"/>
          <w:szCs w:val="24"/>
          <w:u w:val="single"/>
          <w:shd w:val="clear" w:color="auto" w:fill="FFFFFF"/>
        </w:rPr>
        <w:t>com</w:t>
      </w:r>
      <w:r w:rsidR="00C82AB7">
        <w:t xml:space="preserve"> </w:t>
      </w:r>
      <w:r w:rsidR="00D77834" w:rsidRPr="00FA3A88">
        <w:rPr>
          <w:rFonts w:ascii="Times New Roman" w:eastAsia="Times New Roman" w:hAnsi="Times New Roman" w:cs="Times New Roman"/>
          <w:shd w:val="clear" w:color="auto" w:fill="FFFFFF"/>
        </w:rPr>
        <w:t>or</w:t>
      </w:r>
      <w:r w:rsidR="00FA3A88">
        <w:rPr>
          <w:rFonts w:ascii="Times New Roman" w:eastAsia="Times New Roman" w:hAnsi="Times New Roman" w:cs="Times New Roman"/>
          <w:shd w:val="clear" w:color="auto" w:fill="FFFFFF"/>
        </w:rPr>
        <w:t xml:space="preserve"> </w:t>
      </w:r>
      <w:r w:rsidRPr="00FA3A88">
        <w:rPr>
          <w:rFonts w:ascii="Times New Roman" w:eastAsia="Times New Roman" w:hAnsi="Times New Roman" w:cs="Times New Roman"/>
        </w:rPr>
        <w:t>However, the product shall not be delivered to the</w:t>
      </w:r>
      <w:r w:rsidR="00610358">
        <w:rPr>
          <w:rFonts w:ascii="Times New Roman" w:eastAsia="Times New Roman" w:hAnsi="Times New Roman" w:cs="Times New Roman"/>
        </w:rPr>
        <w:t xml:space="preserve"> </w:t>
      </w:r>
      <w:r w:rsidR="007C697F" w:rsidRPr="00FA3A88">
        <w:rPr>
          <w:rFonts w:ascii="Times New Roman" w:hAnsi="Times New Roman" w:cs="Times New Roman"/>
          <w:shd w:val="clear" w:color="auto" w:fill="FFFFFF"/>
        </w:rPr>
        <w:t xml:space="preserve">Customer/ </w:t>
      </w:r>
      <w:r w:rsidR="00753001">
        <w:rPr>
          <w:rFonts w:ascii="Times New Roman" w:hAnsi="Times New Roman" w:cs="Times New Roman"/>
          <w:shd w:val="clear" w:color="auto" w:fill="FFFFFF"/>
        </w:rPr>
        <w:t>Independent Distributor</w:t>
      </w:r>
      <w:r w:rsidR="007C697F" w:rsidRPr="00FA3A88">
        <w:rPr>
          <w:rFonts w:ascii="Times New Roman" w:hAnsi="Times New Roman" w:cs="Times New Roman"/>
          <w:shd w:val="clear" w:color="auto" w:fill="FFFFFF"/>
        </w:rPr>
        <w:t xml:space="preserve"> </w:t>
      </w:r>
      <w:r w:rsidRPr="00FA3A88">
        <w:rPr>
          <w:rFonts w:ascii="Times New Roman" w:eastAsia="Times New Roman" w:hAnsi="Times New Roman" w:cs="Times New Roman"/>
        </w:rPr>
        <w:t xml:space="preserve">unless he / she make the full and final payment for </w:t>
      </w:r>
      <w:r w:rsidR="00CD3148">
        <w:rPr>
          <w:rFonts w:ascii="Times New Roman" w:eastAsia="Times New Roman" w:hAnsi="Times New Roman" w:cs="Times New Roman"/>
          <w:shd w:val="clear" w:color="auto" w:fill="FFFFFF"/>
        </w:rPr>
        <w:t>PREETLIFE</w:t>
      </w:r>
      <w:r w:rsidR="00610358" w:rsidRPr="00FA3A88">
        <w:rPr>
          <w:rFonts w:ascii="Times New Roman" w:eastAsia="Times New Roman" w:hAnsi="Times New Roman" w:cs="Times New Roman"/>
        </w:rPr>
        <w:t xml:space="preserve"> </w:t>
      </w:r>
      <w:r w:rsidRPr="00FA3A88">
        <w:rPr>
          <w:rFonts w:ascii="Times New Roman" w:eastAsia="Times New Roman" w:hAnsi="Times New Roman" w:cs="Times New Roman"/>
        </w:rPr>
        <w:t>Products.</w:t>
      </w:r>
    </w:p>
    <w:p w:rsidR="00350BFF" w:rsidRPr="00F82C61" w:rsidRDefault="007C697F" w:rsidP="00350BFF">
      <w:pPr>
        <w:pStyle w:val="ListParagraph"/>
        <w:numPr>
          <w:ilvl w:val="0"/>
          <w:numId w:val="3"/>
        </w:numPr>
        <w:shd w:val="clear" w:color="auto" w:fill="FFFFFF"/>
        <w:spacing w:after="0" w:line="240" w:lineRule="auto"/>
        <w:ind w:left="360" w:right="225"/>
        <w:jc w:val="both"/>
        <w:rPr>
          <w:rFonts w:ascii="Times New Roman" w:eastAsia="Times New Roman" w:hAnsi="Times New Roman" w:cs="Times New Roman"/>
        </w:rPr>
      </w:pPr>
      <w:r>
        <w:rPr>
          <w:rFonts w:ascii="Times New Roman" w:hAnsi="Times New Roman" w:cs="Times New Roman"/>
          <w:shd w:val="clear" w:color="auto" w:fill="FFFFFF"/>
        </w:rPr>
        <w:t>Customer/</w:t>
      </w:r>
      <w:r w:rsidR="00753001">
        <w:rPr>
          <w:rFonts w:ascii="Times New Roman" w:hAnsi="Times New Roman" w:cs="Times New Roman"/>
          <w:shd w:val="clear" w:color="auto" w:fill="FFFFFF"/>
        </w:rPr>
        <w:t>Independent Distributor</w:t>
      </w:r>
      <w:r>
        <w:rPr>
          <w:rFonts w:ascii="Times New Roman" w:hAnsi="Times New Roman" w:cs="Times New Roman"/>
          <w:shd w:val="clear" w:color="auto" w:fill="FFFFFF"/>
        </w:rPr>
        <w:t xml:space="preserve"> </w:t>
      </w:r>
      <w:r w:rsidR="00350BFF" w:rsidRPr="00F82C61">
        <w:rPr>
          <w:rFonts w:ascii="Times New Roman" w:eastAsia="Times New Roman" w:hAnsi="Times New Roman" w:cs="Times New Roman"/>
        </w:rPr>
        <w:t>shall be bound to take delivery of the Products purchased by him / her that are said to be in a deliverable state. Where</w:t>
      </w:r>
      <w:r w:rsidR="00FA3A88">
        <w:rPr>
          <w:rFonts w:ascii="Times New Roman" w:eastAsia="Times New Roman" w:hAnsi="Times New Roman" w:cs="Times New Roman"/>
        </w:rPr>
        <w:t xml:space="preserve"> Customer/</w:t>
      </w:r>
      <w:r w:rsidR="00753001">
        <w:rPr>
          <w:rFonts w:ascii="Times New Roman" w:eastAsia="Times New Roman" w:hAnsi="Times New Roman" w:cs="Times New Roman"/>
        </w:rPr>
        <w:t>Independent Distributor</w:t>
      </w:r>
      <w:r>
        <w:rPr>
          <w:rFonts w:ascii="Times New Roman" w:eastAsia="Times New Roman" w:hAnsi="Times New Roman" w:cs="Times New Roman"/>
        </w:rPr>
        <w:t xml:space="preserve"> </w:t>
      </w:r>
      <w:r w:rsidR="00350BFF" w:rsidRPr="00F82C61">
        <w:rPr>
          <w:rFonts w:ascii="Times New Roman" w:eastAsia="Times New Roman" w:hAnsi="Times New Roman" w:cs="Times New Roman"/>
        </w:rPr>
        <w:t>neglects or</w:t>
      </w:r>
      <w:r w:rsidR="00CD3148">
        <w:rPr>
          <w:rFonts w:ascii="Times New Roman" w:eastAsia="Times New Roman" w:hAnsi="Times New Roman" w:cs="Times New Roman"/>
        </w:rPr>
        <w:t xml:space="preserve"> refuses to accept the delivery </w:t>
      </w:r>
      <w:r w:rsidR="00350BFF" w:rsidRPr="00F82C61">
        <w:rPr>
          <w:rFonts w:ascii="Times New Roman" w:eastAsia="Times New Roman" w:hAnsi="Times New Roman" w:cs="Times New Roman"/>
        </w:rPr>
        <w:t xml:space="preserve">of the Products ordered by him / her, the </w:t>
      </w:r>
      <w:r>
        <w:rPr>
          <w:rFonts w:ascii="Times New Roman" w:eastAsia="Times New Roman" w:hAnsi="Times New Roman" w:cs="Times New Roman"/>
        </w:rPr>
        <w:t>Customer/</w:t>
      </w:r>
      <w:r w:rsidR="00753001">
        <w:rPr>
          <w:rFonts w:ascii="Times New Roman" w:eastAsia="Times New Roman" w:hAnsi="Times New Roman" w:cs="Times New Roman"/>
        </w:rPr>
        <w:t>Independent Distributor</w:t>
      </w:r>
      <w:r>
        <w:rPr>
          <w:rFonts w:ascii="Times New Roman" w:eastAsia="Times New Roman" w:hAnsi="Times New Roman" w:cs="Times New Roman"/>
        </w:rPr>
        <w:t xml:space="preserve"> </w:t>
      </w:r>
      <w:r w:rsidR="00350BFF" w:rsidRPr="00F82C61">
        <w:rPr>
          <w:rFonts w:ascii="Times New Roman" w:eastAsia="Times New Roman" w:hAnsi="Times New Roman" w:cs="Times New Roman"/>
        </w:rPr>
        <w:t xml:space="preserve">may be liable to </w:t>
      </w:r>
      <w:r w:rsidR="00CD3148">
        <w:rPr>
          <w:rFonts w:ascii="Times New Roman" w:eastAsia="Times New Roman" w:hAnsi="Times New Roman" w:cs="Times New Roman"/>
          <w:shd w:val="clear" w:color="auto" w:fill="FFFFFF"/>
        </w:rPr>
        <w:t>PREETLIFE</w:t>
      </w:r>
      <w:r w:rsidR="00FA3A88">
        <w:rPr>
          <w:rFonts w:ascii="Times New Roman" w:eastAsia="Times New Roman" w:hAnsi="Times New Roman" w:cs="Times New Roman"/>
          <w:shd w:val="clear" w:color="auto" w:fill="FFFFFF"/>
        </w:rPr>
        <w:t xml:space="preserve"> </w:t>
      </w:r>
      <w:r w:rsidR="00350BFF" w:rsidRPr="00F82C61">
        <w:rPr>
          <w:rFonts w:ascii="Times New Roman" w:eastAsia="Times New Roman" w:hAnsi="Times New Roman" w:cs="Times New Roman"/>
        </w:rPr>
        <w:t>for such non-acceptance.</w:t>
      </w:r>
      <w:r w:rsidR="00C82AB7">
        <w:rPr>
          <w:rFonts w:ascii="Times New Roman" w:eastAsia="Times New Roman" w:hAnsi="Times New Roman" w:cs="Times New Roman"/>
        </w:rPr>
        <w:t xml:space="preserve"> </w:t>
      </w:r>
      <w:r w:rsidR="00CD3148">
        <w:rPr>
          <w:rFonts w:ascii="Times New Roman" w:eastAsia="Times New Roman" w:hAnsi="Times New Roman" w:cs="Times New Roman"/>
          <w:shd w:val="clear" w:color="auto" w:fill="FFFFFF"/>
        </w:rPr>
        <w:t>PREETLIFE</w:t>
      </w:r>
      <w:r w:rsidR="00610358">
        <w:rPr>
          <w:rFonts w:ascii="Times New Roman" w:eastAsia="Times New Roman" w:hAnsi="Times New Roman" w:cs="Times New Roman"/>
          <w:shd w:val="clear" w:color="auto" w:fill="FFFFFF"/>
        </w:rPr>
        <w:t xml:space="preserve"> </w:t>
      </w:r>
      <w:r w:rsidR="00350BFF" w:rsidRPr="00F82C61">
        <w:rPr>
          <w:rFonts w:ascii="Times New Roman" w:eastAsia="Times New Roman" w:hAnsi="Times New Roman" w:cs="Times New Roman"/>
        </w:rPr>
        <w:t xml:space="preserve">at its own discretion may call up the </w:t>
      </w:r>
      <w:r w:rsidR="00FA3A88">
        <w:rPr>
          <w:rFonts w:ascii="Times New Roman" w:eastAsia="Times New Roman" w:hAnsi="Times New Roman" w:cs="Times New Roman"/>
        </w:rPr>
        <w:t>Customer/</w:t>
      </w:r>
      <w:r w:rsidR="00753001">
        <w:rPr>
          <w:rFonts w:ascii="Times New Roman" w:eastAsia="Times New Roman" w:hAnsi="Times New Roman" w:cs="Times New Roman"/>
        </w:rPr>
        <w:t>Independent Distributor</w:t>
      </w:r>
      <w:r>
        <w:rPr>
          <w:rFonts w:ascii="Times New Roman" w:eastAsia="Times New Roman" w:hAnsi="Times New Roman" w:cs="Times New Roman"/>
        </w:rPr>
        <w:t xml:space="preserve"> </w:t>
      </w:r>
      <w:r w:rsidR="00350BFF" w:rsidRPr="00F82C61">
        <w:rPr>
          <w:rFonts w:ascii="Times New Roman" w:eastAsia="Times New Roman" w:hAnsi="Times New Roman" w:cs="Times New Roman"/>
        </w:rPr>
        <w:t xml:space="preserve">to evaluate the reason of </w:t>
      </w:r>
      <w:r w:rsidR="00D77834" w:rsidRPr="00F82C61">
        <w:rPr>
          <w:rFonts w:ascii="Times New Roman" w:eastAsia="Times New Roman" w:hAnsi="Times New Roman" w:cs="Times New Roman"/>
        </w:rPr>
        <w:t>non-acceptance</w:t>
      </w:r>
      <w:r w:rsidR="00350BFF" w:rsidRPr="00F82C61">
        <w:rPr>
          <w:rFonts w:ascii="Times New Roman" w:eastAsia="Times New Roman" w:hAnsi="Times New Roman" w:cs="Times New Roman"/>
        </w:rPr>
        <w:t xml:space="preserve"> of the product. The decision of</w:t>
      </w:r>
      <w:r w:rsidR="00FA3A88">
        <w:rPr>
          <w:rFonts w:ascii="Times New Roman" w:eastAsia="Times New Roman" w:hAnsi="Times New Roman" w:cs="Times New Roman"/>
          <w:shd w:val="clear" w:color="auto" w:fill="FFFFFF"/>
        </w:rPr>
        <w:t xml:space="preserve"> </w:t>
      </w:r>
      <w:r w:rsidR="00CD3148">
        <w:rPr>
          <w:rFonts w:ascii="Times New Roman" w:eastAsia="Times New Roman" w:hAnsi="Times New Roman" w:cs="Times New Roman"/>
          <w:shd w:val="clear" w:color="auto" w:fill="FFFFFF"/>
        </w:rPr>
        <w:t>PREETLIFE</w:t>
      </w:r>
      <w:r w:rsidR="00610358">
        <w:rPr>
          <w:rFonts w:ascii="Times New Roman" w:eastAsia="Times New Roman" w:hAnsi="Times New Roman" w:cs="Times New Roman"/>
          <w:shd w:val="clear" w:color="auto" w:fill="FFFFFF"/>
        </w:rPr>
        <w:t xml:space="preserve"> </w:t>
      </w:r>
      <w:r w:rsidR="00D77834" w:rsidRPr="00F82C61">
        <w:rPr>
          <w:rFonts w:ascii="Times New Roman" w:eastAsia="Times New Roman" w:hAnsi="Times New Roman" w:cs="Times New Roman"/>
        </w:rPr>
        <w:t>would</w:t>
      </w:r>
      <w:r w:rsidR="00350BFF" w:rsidRPr="00F82C61">
        <w:rPr>
          <w:rFonts w:ascii="Times New Roman" w:eastAsia="Times New Roman" w:hAnsi="Times New Roman" w:cs="Times New Roman"/>
        </w:rPr>
        <w:t xml:space="preserve"> be final and binding on whether to redeliver or process refund as per the refund policy.</w:t>
      </w:r>
    </w:p>
    <w:p w:rsidR="00350BFF" w:rsidRPr="00F82C61" w:rsidRDefault="00350BFF" w:rsidP="00350BFF">
      <w:pPr>
        <w:pStyle w:val="ListParagraph"/>
        <w:numPr>
          <w:ilvl w:val="0"/>
          <w:numId w:val="3"/>
        </w:numPr>
        <w:shd w:val="clear" w:color="auto" w:fill="FFFFFF"/>
        <w:spacing w:after="0" w:line="240" w:lineRule="auto"/>
        <w:ind w:left="360" w:right="225"/>
        <w:jc w:val="both"/>
        <w:rPr>
          <w:rFonts w:ascii="Times New Roman" w:eastAsia="Times New Roman" w:hAnsi="Times New Roman" w:cs="Times New Roman"/>
        </w:rPr>
      </w:pPr>
      <w:r w:rsidRPr="00F82C61">
        <w:rPr>
          <w:rFonts w:ascii="Times New Roman" w:eastAsia="Times New Roman" w:hAnsi="Times New Roman" w:cs="Times New Roman"/>
        </w:rPr>
        <w:t xml:space="preserve">The title in the products and other rights and interest in the products shall directly pass on to the </w:t>
      </w:r>
      <w:r w:rsidR="007C697F">
        <w:rPr>
          <w:rFonts w:ascii="Times New Roman" w:eastAsia="Times New Roman" w:hAnsi="Times New Roman" w:cs="Times New Roman"/>
        </w:rPr>
        <w:t>Customer/</w:t>
      </w:r>
      <w:r w:rsidR="00753001">
        <w:rPr>
          <w:rFonts w:ascii="Times New Roman" w:eastAsia="Times New Roman" w:hAnsi="Times New Roman" w:cs="Times New Roman"/>
        </w:rPr>
        <w:t>Independent Distributor</w:t>
      </w:r>
      <w:r w:rsidR="007C697F">
        <w:rPr>
          <w:rFonts w:ascii="Times New Roman" w:eastAsia="Times New Roman" w:hAnsi="Times New Roman" w:cs="Times New Roman"/>
        </w:rPr>
        <w:t xml:space="preserve"> </w:t>
      </w:r>
      <w:r w:rsidRPr="00F82C61">
        <w:rPr>
          <w:rFonts w:ascii="Times New Roman" w:eastAsia="Times New Roman" w:hAnsi="Times New Roman" w:cs="Times New Roman"/>
        </w:rPr>
        <w:t xml:space="preserve">from </w:t>
      </w:r>
      <w:r w:rsidR="00CD3148">
        <w:rPr>
          <w:rFonts w:ascii="Times New Roman" w:eastAsia="Times New Roman" w:hAnsi="Times New Roman" w:cs="Times New Roman"/>
          <w:shd w:val="clear" w:color="auto" w:fill="FFFFFF"/>
        </w:rPr>
        <w:t>PREETLIFE</w:t>
      </w:r>
      <w:r w:rsidR="00D77834" w:rsidRPr="00F82C61">
        <w:rPr>
          <w:rFonts w:ascii="Times New Roman" w:eastAsia="Times New Roman" w:hAnsi="Times New Roman" w:cs="Times New Roman"/>
        </w:rPr>
        <w:t xml:space="preserve"> </w:t>
      </w:r>
      <w:r w:rsidRPr="00F82C61">
        <w:rPr>
          <w:rFonts w:ascii="Times New Roman" w:eastAsia="Times New Roman" w:hAnsi="Times New Roman" w:cs="Times New Roman"/>
        </w:rPr>
        <w:t>upon delivery of such Product and upon full payment of price of the Product. Upon delivery, the</w:t>
      </w:r>
      <w:r w:rsidR="00610358">
        <w:rPr>
          <w:rFonts w:ascii="Times New Roman" w:eastAsia="Times New Roman" w:hAnsi="Times New Roman" w:cs="Times New Roman"/>
        </w:rPr>
        <w:t xml:space="preserve"> </w:t>
      </w:r>
      <w:r w:rsidR="007C697F">
        <w:rPr>
          <w:rFonts w:ascii="Times New Roman" w:eastAsia="Times New Roman" w:hAnsi="Times New Roman" w:cs="Times New Roman"/>
        </w:rPr>
        <w:t>Customer/</w:t>
      </w:r>
      <w:r w:rsidR="00753001">
        <w:rPr>
          <w:rFonts w:ascii="Times New Roman" w:eastAsia="Times New Roman" w:hAnsi="Times New Roman" w:cs="Times New Roman"/>
        </w:rPr>
        <w:t>Independent Distributor</w:t>
      </w:r>
      <w:r w:rsidR="007C697F">
        <w:rPr>
          <w:rFonts w:ascii="Times New Roman" w:eastAsia="Times New Roman" w:hAnsi="Times New Roman" w:cs="Times New Roman"/>
        </w:rPr>
        <w:t xml:space="preserve"> </w:t>
      </w:r>
      <w:r w:rsidR="005B5A17" w:rsidRPr="00F82C61">
        <w:rPr>
          <w:rFonts w:ascii="Times New Roman" w:eastAsia="Times New Roman" w:hAnsi="Times New Roman" w:cs="Times New Roman"/>
        </w:rPr>
        <w:t>is</w:t>
      </w:r>
      <w:r w:rsidRPr="00F82C61">
        <w:rPr>
          <w:rFonts w:ascii="Times New Roman" w:eastAsia="Times New Roman" w:hAnsi="Times New Roman" w:cs="Times New Roman"/>
        </w:rPr>
        <w:t xml:space="preserve"> deemed to have accepted the Products. The risk of loss shall pass on to the</w:t>
      </w:r>
      <w:r w:rsidR="00FA3A88">
        <w:rPr>
          <w:rFonts w:ascii="Times New Roman" w:eastAsia="Times New Roman" w:hAnsi="Times New Roman" w:cs="Times New Roman"/>
        </w:rPr>
        <w:t xml:space="preserve"> Customer/</w:t>
      </w:r>
      <w:r w:rsidR="00753001">
        <w:rPr>
          <w:rFonts w:ascii="Times New Roman" w:eastAsia="Times New Roman" w:hAnsi="Times New Roman" w:cs="Times New Roman"/>
        </w:rPr>
        <w:t>Independent Distributor</w:t>
      </w:r>
      <w:r w:rsidR="007C697F">
        <w:rPr>
          <w:rFonts w:ascii="Times New Roman" w:eastAsia="Times New Roman" w:hAnsi="Times New Roman" w:cs="Times New Roman"/>
        </w:rPr>
        <w:t xml:space="preserve"> </w:t>
      </w:r>
      <w:r w:rsidRPr="00F82C61">
        <w:rPr>
          <w:rFonts w:ascii="Times New Roman" w:eastAsia="Times New Roman" w:hAnsi="Times New Roman" w:cs="Times New Roman"/>
        </w:rPr>
        <w:t>upon delivery of Product.</w:t>
      </w:r>
    </w:p>
    <w:p w:rsidR="00350BFF" w:rsidRPr="00F82C61" w:rsidRDefault="00350BFF" w:rsidP="00350BFF">
      <w:pPr>
        <w:pStyle w:val="ListParagraph"/>
        <w:numPr>
          <w:ilvl w:val="0"/>
          <w:numId w:val="3"/>
        </w:numPr>
        <w:shd w:val="clear" w:color="auto" w:fill="FFFFFF"/>
        <w:spacing w:after="0" w:line="240" w:lineRule="auto"/>
        <w:ind w:left="360" w:right="225"/>
        <w:jc w:val="both"/>
        <w:rPr>
          <w:rFonts w:ascii="Times New Roman" w:eastAsia="Times New Roman" w:hAnsi="Times New Roman" w:cs="Times New Roman"/>
        </w:rPr>
      </w:pPr>
      <w:r w:rsidRPr="00F82C61">
        <w:rPr>
          <w:rFonts w:ascii="Times New Roman" w:eastAsia="Times New Roman" w:hAnsi="Times New Roman" w:cs="Times New Roman"/>
        </w:rPr>
        <w:t>Before accepting delivery of any Product, the</w:t>
      </w:r>
      <w:r w:rsidR="00FA3A88">
        <w:rPr>
          <w:rFonts w:ascii="Times New Roman" w:eastAsia="Times New Roman" w:hAnsi="Times New Roman" w:cs="Times New Roman"/>
        </w:rPr>
        <w:t xml:space="preserve"> Customer/</w:t>
      </w:r>
      <w:r w:rsidR="00753001">
        <w:rPr>
          <w:rFonts w:ascii="Times New Roman" w:eastAsia="Times New Roman" w:hAnsi="Times New Roman" w:cs="Times New Roman"/>
        </w:rPr>
        <w:t>Independent Distributor</w:t>
      </w:r>
      <w:r w:rsidR="007C697F">
        <w:rPr>
          <w:rFonts w:ascii="Times New Roman" w:eastAsia="Times New Roman" w:hAnsi="Times New Roman" w:cs="Times New Roman"/>
        </w:rPr>
        <w:t xml:space="preserve"> </w:t>
      </w:r>
      <w:r w:rsidRPr="00F82C61">
        <w:rPr>
          <w:rFonts w:ascii="Times New Roman" w:eastAsia="Times New Roman" w:hAnsi="Times New Roman" w:cs="Times New Roman"/>
        </w:rPr>
        <w:t>shall reasonably ensure that the Product's packaging is not damaged or tampered.</w:t>
      </w:r>
    </w:p>
    <w:p w:rsidR="00350BFF" w:rsidRPr="00F82C61" w:rsidRDefault="00350BFF" w:rsidP="00350BFF">
      <w:pPr>
        <w:shd w:val="clear" w:color="auto" w:fill="FFFFFF"/>
        <w:spacing w:after="0" w:line="240" w:lineRule="auto"/>
        <w:ind w:left="-135" w:right="225"/>
        <w:jc w:val="both"/>
        <w:rPr>
          <w:rFonts w:ascii="Times New Roman" w:eastAsia="Times New Roman" w:hAnsi="Times New Roman" w:cs="Times New Roman"/>
          <w:b/>
          <w:bCs/>
        </w:rPr>
      </w:pPr>
    </w:p>
    <w:p w:rsidR="00350BFF" w:rsidRPr="00F82C61" w:rsidRDefault="00350BFF" w:rsidP="00350BFF">
      <w:pPr>
        <w:shd w:val="clear" w:color="auto" w:fill="FFFFFF"/>
        <w:spacing w:after="0" w:line="240" w:lineRule="auto"/>
        <w:ind w:right="225"/>
        <w:jc w:val="both"/>
        <w:rPr>
          <w:rFonts w:ascii="Times New Roman" w:eastAsia="Times New Roman" w:hAnsi="Times New Roman" w:cs="Times New Roman"/>
          <w:b/>
          <w:bCs/>
        </w:rPr>
      </w:pPr>
      <w:r w:rsidRPr="00F82C61">
        <w:rPr>
          <w:rFonts w:ascii="Times New Roman" w:eastAsia="Times New Roman" w:hAnsi="Times New Roman" w:cs="Times New Roman"/>
          <w:b/>
          <w:bCs/>
        </w:rPr>
        <w:t>Governing Law</w:t>
      </w:r>
    </w:p>
    <w:p w:rsidR="00350BFF" w:rsidRPr="00F82C61" w:rsidRDefault="00350BFF" w:rsidP="00350BFF">
      <w:pPr>
        <w:pStyle w:val="ListParagraph"/>
        <w:numPr>
          <w:ilvl w:val="0"/>
          <w:numId w:val="4"/>
        </w:numPr>
        <w:shd w:val="clear" w:color="auto" w:fill="FFFFFF"/>
        <w:spacing w:after="0" w:line="240" w:lineRule="auto"/>
        <w:ind w:left="360" w:right="225"/>
        <w:jc w:val="both"/>
        <w:rPr>
          <w:rFonts w:ascii="Times New Roman" w:eastAsia="Times New Roman" w:hAnsi="Times New Roman" w:cs="Times New Roman"/>
          <w:b/>
          <w:bCs/>
        </w:rPr>
      </w:pPr>
      <w:r w:rsidRPr="00F82C61">
        <w:rPr>
          <w:rFonts w:ascii="Times New Roman" w:hAnsi="Times New Roman" w:cs="Times New Roman"/>
        </w:rPr>
        <w:t xml:space="preserve">Any dispute(s) between </w:t>
      </w:r>
      <w:r w:rsidR="001124BD" w:rsidRPr="00F82C61">
        <w:rPr>
          <w:rFonts w:ascii="Times New Roman" w:hAnsi="Times New Roman" w:cs="Times New Roman"/>
        </w:rPr>
        <w:t xml:space="preserve">Customer/ </w:t>
      </w:r>
      <w:r w:rsidR="00753001">
        <w:rPr>
          <w:rFonts w:ascii="Times New Roman" w:hAnsi="Times New Roman" w:cs="Times New Roman"/>
          <w:shd w:val="clear" w:color="auto" w:fill="FFFFFF"/>
        </w:rPr>
        <w:t>Independent Distributor</w:t>
      </w:r>
      <w:r w:rsidR="00547268" w:rsidRPr="00F82C61">
        <w:rPr>
          <w:rFonts w:ascii="Times New Roman" w:hAnsi="Times New Roman" w:cs="Times New Roman"/>
          <w:shd w:val="clear" w:color="auto" w:fill="FFFFFF"/>
        </w:rPr>
        <w:t>s</w:t>
      </w:r>
      <w:r w:rsidR="00C82AB7">
        <w:rPr>
          <w:rFonts w:ascii="Times New Roman" w:hAnsi="Times New Roman" w:cs="Times New Roman"/>
          <w:shd w:val="clear" w:color="auto" w:fill="FFFFFF"/>
        </w:rPr>
        <w:t xml:space="preserve"> </w:t>
      </w:r>
      <w:r w:rsidRPr="00F82C61">
        <w:rPr>
          <w:rFonts w:ascii="Times New Roman" w:hAnsi="Times New Roman" w:cs="Times New Roman"/>
        </w:rPr>
        <w:t xml:space="preserve">or its nominee(s) and </w:t>
      </w:r>
      <w:r w:rsidR="00CD3148">
        <w:rPr>
          <w:rFonts w:ascii="Times New Roman" w:eastAsia="Times New Roman" w:hAnsi="Times New Roman" w:cs="Times New Roman"/>
          <w:shd w:val="clear" w:color="auto" w:fill="FFFFFF"/>
        </w:rPr>
        <w:t>PREETLIFE</w:t>
      </w:r>
      <w:r w:rsidRPr="00F82C61">
        <w:rPr>
          <w:rFonts w:ascii="Times New Roman" w:hAnsi="Times New Roman" w:cs="Times New Roman"/>
        </w:rPr>
        <w:t>, arising from this Policy, shall be referred to the so</w:t>
      </w:r>
      <w:r w:rsidR="00610358">
        <w:rPr>
          <w:rFonts w:ascii="Times New Roman" w:hAnsi="Times New Roman" w:cs="Times New Roman"/>
        </w:rPr>
        <w:t xml:space="preserve">le arbitrator (appointed by </w:t>
      </w:r>
      <w:r w:rsidR="00CD3148">
        <w:rPr>
          <w:rFonts w:ascii="Times New Roman" w:eastAsia="Times New Roman" w:hAnsi="Times New Roman" w:cs="Times New Roman"/>
          <w:shd w:val="clear" w:color="auto" w:fill="FFFFFF"/>
        </w:rPr>
        <w:t>PREETLIFE</w:t>
      </w:r>
      <w:r w:rsidRPr="00F82C61">
        <w:rPr>
          <w:rFonts w:ascii="Times New Roman" w:hAnsi="Times New Roman" w:cs="Times New Roman"/>
        </w:rPr>
        <w:t xml:space="preserve">) and same shall be adjudicated by such Arbitrator as per provisions of Arbitration Conciliation Act, 1996. However, all proceedings shall come within the jurisdiction of District Courts in </w:t>
      </w:r>
      <w:proofErr w:type="spellStart"/>
      <w:r w:rsidR="00CD3148">
        <w:rPr>
          <w:rFonts w:ascii="Times New Roman" w:hAnsi="Times New Roman" w:cs="Times New Roman"/>
          <w:b/>
          <w:color w:val="000000" w:themeColor="text1"/>
          <w:sz w:val="24"/>
          <w:szCs w:val="24"/>
          <w:shd w:val="clear" w:color="auto" w:fill="FFFFFF"/>
        </w:rPr>
        <w:t>Bilaspur</w:t>
      </w:r>
      <w:proofErr w:type="spellEnd"/>
      <w:r w:rsidR="00C82AB7">
        <w:rPr>
          <w:rFonts w:ascii="Times New Roman" w:hAnsi="Times New Roman" w:cs="Times New Roman"/>
          <w:b/>
          <w:color w:val="000000" w:themeColor="text1"/>
          <w:sz w:val="24"/>
          <w:szCs w:val="24"/>
          <w:shd w:val="clear" w:color="auto" w:fill="FFFFFF"/>
        </w:rPr>
        <w:t>,</w:t>
      </w:r>
      <w:r w:rsidR="00834F02" w:rsidRPr="00834F02">
        <w:rPr>
          <w:rFonts w:ascii="Times New Roman" w:hAnsi="Times New Roman" w:cs="Times New Roman"/>
          <w:b/>
          <w:color w:val="000000" w:themeColor="text1"/>
          <w:sz w:val="24"/>
          <w:szCs w:val="24"/>
          <w:shd w:val="clear" w:color="auto" w:fill="FFFFFF"/>
        </w:rPr>
        <w:t xml:space="preserve"> (</w:t>
      </w:r>
      <w:proofErr w:type="spellStart"/>
      <w:r w:rsidR="00CD3148">
        <w:rPr>
          <w:rFonts w:ascii="Times New Roman" w:hAnsi="Times New Roman" w:cs="Times New Roman"/>
          <w:b/>
          <w:color w:val="000000" w:themeColor="text1"/>
          <w:sz w:val="24"/>
          <w:szCs w:val="24"/>
          <w:shd w:val="clear" w:color="auto" w:fill="FFFFFF"/>
        </w:rPr>
        <w:t>Chhatisgarh</w:t>
      </w:r>
      <w:proofErr w:type="spellEnd"/>
      <w:r w:rsidR="00834F02" w:rsidRPr="00834F02">
        <w:rPr>
          <w:rFonts w:ascii="Times New Roman" w:hAnsi="Times New Roman" w:cs="Times New Roman"/>
          <w:b/>
          <w:color w:val="000000" w:themeColor="text1"/>
          <w:sz w:val="24"/>
          <w:szCs w:val="24"/>
          <w:shd w:val="clear" w:color="auto" w:fill="FFFFFF"/>
        </w:rPr>
        <w:t>)</w:t>
      </w:r>
      <w:r w:rsidR="002E4A7E" w:rsidRPr="00F82C61">
        <w:rPr>
          <w:rFonts w:ascii="Times New Roman" w:hAnsi="Times New Roman" w:cs="Times New Roman"/>
        </w:rPr>
        <w:t xml:space="preserve"> </w:t>
      </w:r>
      <w:r w:rsidRPr="00F82C61">
        <w:rPr>
          <w:rFonts w:ascii="Times New Roman" w:hAnsi="Times New Roman" w:cs="Times New Roman"/>
        </w:rPr>
        <w:t>only and such arbitration proceedings shall be held in district courts of</w:t>
      </w:r>
      <w:r w:rsidR="00983446">
        <w:rPr>
          <w:rFonts w:ascii="Times New Roman" w:hAnsi="Times New Roman" w:cs="Times New Roman"/>
        </w:rPr>
        <w:t xml:space="preserve"> </w:t>
      </w:r>
      <w:proofErr w:type="spellStart"/>
      <w:r w:rsidR="00CD3148">
        <w:rPr>
          <w:rFonts w:ascii="Times New Roman" w:hAnsi="Times New Roman" w:cs="Times New Roman"/>
          <w:b/>
          <w:color w:val="000000" w:themeColor="text1"/>
          <w:sz w:val="24"/>
          <w:szCs w:val="24"/>
          <w:shd w:val="clear" w:color="auto" w:fill="FFFFFF"/>
        </w:rPr>
        <w:t>Bilaspur</w:t>
      </w:r>
      <w:proofErr w:type="spellEnd"/>
      <w:r w:rsidR="00C82AB7">
        <w:rPr>
          <w:rFonts w:ascii="Times New Roman" w:hAnsi="Times New Roman" w:cs="Times New Roman"/>
          <w:b/>
          <w:color w:val="000000" w:themeColor="text1"/>
          <w:sz w:val="24"/>
          <w:szCs w:val="24"/>
          <w:shd w:val="clear" w:color="auto" w:fill="FFFFFF"/>
        </w:rPr>
        <w:t>,</w:t>
      </w:r>
      <w:r w:rsidR="00C82AB7" w:rsidRPr="00834F02">
        <w:rPr>
          <w:rFonts w:ascii="Times New Roman" w:hAnsi="Times New Roman" w:cs="Times New Roman"/>
          <w:b/>
          <w:color w:val="000000" w:themeColor="text1"/>
          <w:sz w:val="24"/>
          <w:szCs w:val="24"/>
          <w:shd w:val="clear" w:color="auto" w:fill="FFFFFF"/>
        </w:rPr>
        <w:t xml:space="preserve"> (</w:t>
      </w:r>
      <w:proofErr w:type="spellStart"/>
      <w:r w:rsidR="00CD3148">
        <w:rPr>
          <w:rFonts w:ascii="Times New Roman" w:hAnsi="Times New Roman" w:cs="Times New Roman"/>
          <w:b/>
          <w:color w:val="000000" w:themeColor="text1"/>
          <w:sz w:val="24"/>
          <w:szCs w:val="24"/>
          <w:shd w:val="clear" w:color="auto" w:fill="FFFFFF"/>
        </w:rPr>
        <w:t>Chhatisgarh</w:t>
      </w:r>
      <w:proofErr w:type="spellEnd"/>
      <w:r w:rsidR="00C82AB7" w:rsidRPr="00834F02">
        <w:rPr>
          <w:rFonts w:ascii="Times New Roman" w:hAnsi="Times New Roman" w:cs="Times New Roman"/>
          <w:b/>
          <w:color w:val="000000" w:themeColor="text1"/>
          <w:sz w:val="24"/>
          <w:szCs w:val="24"/>
          <w:shd w:val="clear" w:color="auto" w:fill="FFFFFF"/>
        </w:rPr>
        <w:t>)</w:t>
      </w:r>
      <w:r w:rsidR="00983446" w:rsidRPr="00F82C61">
        <w:rPr>
          <w:rFonts w:ascii="Times New Roman" w:hAnsi="Times New Roman" w:cs="Times New Roman"/>
        </w:rPr>
        <w:t xml:space="preserve"> </w:t>
      </w:r>
      <w:r w:rsidRPr="00F82C61">
        <w:rPr>
          <w:rFonts w:ascii="Times New Roman" w:hAnsi="Times New Roman" w:cs="Times New Roman"/>
        </w:rPr>
        <w:t xml:space="preserve">only. The final decision of the Arbitrator would be binding upon both the parties. Any breach of this covenant by the </w:t>
      </w:r>
      <w:r w:rsidR="00FA3A88">
        <w:rPr>
          <w:rFonts w:ascii="Times New Roman" w:hAnsi="Times New Roman" w:cs="Times New Roman"/>
        </w:rPr>
        <w:t>Customer/</w:t>
      </w:r>
      <w:r w:rsidR="00753001">
        <w:rPr>
          <w:rFonts w:ascii="Times New Roman" w:hAnsi="Times New Roman" w:cs="Times New Roman"/>
        </w:rPr>
        <w:t>Independent Distributor</w:t>
      </w:r>
      <w:r w:rsidR="007C697F">
        <w:rPr>
          <w:rFonts w:ascii="Times New Roman" w:hAnsi="Times New Roman" w:cs="Times New Roman"/>
        </w:rPr>
        <w:t xml:space="preserve"> </w:t>
      </w:r>
      <w:r w:rsidRPr="00F82C61">
        <w:rPr>
          <w:rFonts w:ascii="Times New Roman" w:hAnsi="Times New Roman" w:cs="Times New Roman"/>
        </w:rPr>
        <w:t xml:space="preserve">will make him liable for damages and legal costs to the </w:t>
      </w:r>
      <w:r w:rsidR="00CD3148">
        <w:rPr>
          <w:rFonts w:ascii="Times New Roman" w:eastAsia="Times New Roman" w:hAnsi="Times New Roman" w:cs="Times New Roman"/>
          <w:shd w:val="clear" w:color="auto" w:fill="FFFFFF"/>
        </w:rPr>
        <w:t>PREETLIFE</w:t>
      </w:r>
      <w:r w:rsidRPr="00F82C61">
        <w:rPr>
          <w:rFonts w:ascii="Times New Roman" w:hAnsi="Times New Roman" w:cs="Times New Roman"/>
        </w:rPr>
        <w:t>.</w:t>
      </w:r>
    </w:p>
    <w:p w:rsidR="00350BFF" w:rsidRPr="00F82C61" w:rsidRDefault="00350BFF" w:rsidP="00350BFF">
      <w:pPr>
        <w:shd w:val="clear" w:color="auto" w:fill="FFFFFF"/>
        <w:spacing w:after="0" w:line="240" w:lineRule="auto"/>
        <w:ind w:right="225"/>
        <w:jc w:val="both"/>
        <w:rPr>
          <w:rFonts w:ascii="Times New Roman" w:eastAsia="Times New Roman" w:hAnsi="Times New Roman" w:cs="Times New Roman"/>
        </w:rPr>
      </w:pPr>
    </w:p>
    <w:p w:rsidR="00350BFF" w:rsidRPr="00F82C61" w:rsidRDefault="00350BFF" w:rsidP="00350BFF">
      <w:pPr>
        <w:spacing w:after="0" w:line="240" w:lineRule="auto"/>
        <w:jc w:val="both"/>
        <w:rPr>
          <w:rFonts w:ascii="Times New Roman" w:hAnsi="Times New Roman" w:cs="Times New Roman"/>
        </w:rPr>
      </w:pPr>
    </w:p>
    <w:p w:rsidR="000C6B9D" w:rsidRPr="00F82C61" w:rsidRDefault="000C6B9D">
      <w:pPr>
        <w:rPr>
          <w:rFonts w:ascii="Times New Roman" w:hAnsi="Times New Roman" w:cs="Times New Roman"/>
        </w:rPr>
      </w:pPr>
    </w:p>
    <w:sectPr w:rsidR="000C6B9D" w:rsidRPr="00F82C61" w:rsidSect="00DF04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013C"/>
    <w:multiLevelType w:val="hybridMultilevel"/>
    <w:tmpl w:val="34AC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3618E"/>
    <w:multiLevelType w:val="hybridMultilevel"/>
    <w:tmpl w:val="926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22211"/>
    <w:multiLevelType w:val="multilevel"/>
    <w:tmpl w:val="3F7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213128"/>
    <w:multiLevelType w:val="multilevel"/>
    <w:tmpl w:val="3F7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50BFF"/>
    <w:rsid w:val="000044D2"/>
    <w:rsid w:val="00025012"/>
    <w:rsid w:val="000521C3"/>
    <w:rsid w:val="00086E64"/>
    <w:rsid w:val="000C37E8"/>
    <w:rsid w:val="000C6B9D"/>
    <w:rsid w:val="000D2E05"/>
    <w:rsid w:val="000D6DD2"/>
    <w:rsid w:val="000E03C3"/>
    <w:rsid w:val="000E0EBE"/>
    <w:rsid w:val="001124BD"/>
    <w:rsid w:val="001969C1"/>
    <w:rsid w:val="001C502E"/>
    <w:rsid w:val="00204DA6"/>
    <w:rsid w:val="002336E2"/>
    <w:rsid w:val="002570A9"/>
    <w:rsid w:val="002B0C93"/>
    <w:rsid w:val="002D0F1B"/>
    <w:rsid w:val="002E0BB7"/>
    <w:rsid w:val="002E0E5F"/>
    <w:rsid w:val="002E4A7E"/>
    <w:rsid w:val="00350BFF"/>
    <w:rsid w:val="003D7DA5"/>
    <w:rsid w:val="003F3D60"/>
    <w:rsid w:val="0051756E"/>
    <w:rsid w:val="00547268"/>
    <w:rsid w:val="0057032E"/>
    <w:rsid w:val="005B3224"/>
    <w:rsid w:val="005B3FA9"/>
    <w:rsid w:val="005B5A17"/>
    <w:rsid w:val="005D2BEE"/>
    <w:rsid w:val="005F3B3D"/>
    <w:rsid w:val="00610358"/>
    <w:rsid w:val="00655602"/>
    <w:rsid w:val="006A62C0"/>
    <w:rsid w:val="006D4C3C"/>
    <w:rsid w:val="00753001"/>
    <w:rsid w:val="007C697F"/>
    <w:rsid w:val="00824E28"/>
    <w:rsid w:val="00834F02"/>
    <w:rsid w:val="00903D8C"/>
    <w:rsid w:val="00904735"/>
    <w:rsid w:val="0093266B"/>
    <w:rsid w:val="00967B3A"/>
    <w:rsid w:val="00983446"/>
    <w:rsid w:val="009A5CD5"/>
    <w:rsid w:val="00A00D16"/>
    <w:rsid w:val="00A20BE5"/>
    <w:rsid w:val="00A47B61"/>
    <w:rsid w:val="00A758F5"/>
    <w:rsid w:val="00AA2936"/>
    <w:rsid w:val="00B2597A"/>
    <w:rsid w:val="00B52DFD"/>
    <w:rsid w:val="00B624F5"/>
    <w:rsid w:val="00B90EA5"/>
    <w:rsid w:val="00BA7057"/>
    <w:rsid w:val="00C07B96"/>
    <w:rsid w:val="00C737F4"/>
    <w:rsid w:val="00C82AB7"/>
    <w:rsid w:val="00C8402F"/>
    <w:rsid w:val="00CC0AE7"/>
    <w:rsid w:val="00CC527C"/>
    <w:rsid w:val="00CD3148"/>
    <w:rsid w:val="00CF07D8"/>
    <w:rsid w:val="00D0180B"/>
    <w:rsid w:val="00D06695"/>
    <w:rsid w:val="00D77834"/>
    <w:rsid w:val="00D828C5"/>
    <w:rsid w:val="00E10D86"/>
    <w:rsid w:val="00E84B81"/>
    <w:rsid w:val="00EC0FB9"/>
    <w:rsid w:val="00F235F7"/>
    <w:rsid w:val="00F2552F"/>
    <w:rsid w:val="00F315F3"/>
    <w:rsid w:val="00F82C61"/>
    <w:rsid w:val="00FA3A88"/>
    <w:rsid w:val="00FF61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BFF"/>
    <w:pPr>
      <w:ind w:left="720"/>
      <w:contextualSpacing/>
    </w:pPr>
  </w:style>
  <w:style w:type="character" w:styleId="Hyperlink">
    <w:name w:val="Hyperlink"/>
    <w:basedOn w:val="DefaultParagraphFont"/>
    <w:uiPriority w:val="99"/>
    <w:unhideWhenUsed/>
    <w:rsid w:val="00350BFF"/>
    <w:rPr>
      <w:color w:val="0000FF" w:themeColor="hyperlink"/>
      <w:u w:val="single"/>
    </w:rPr>
  </w:style>
  <w:style w:type="character" w:styleId="FollowedHyperlink">
    <w:name w:val="FollowedHyperlink"/>
    <w:basedOn w:val="DefaultParagraphFont"/>
    <w:uiPriority w:val="99"/>
    <w:semiHidden/>
    <w:unhideWhenUsed/>
    <w:rsid w:val="001124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BFF"/>
    <w:pPr>
      <w:ind w:left="720"/>
      <w:contextualSpacing/>
    </w:pPr>
  </w:style>
  <w:style w:type="character" w:styleId="Hyperlink">
    <w:name w:val="Hyperlink"/>
    <w:basedOn w:val="DefaultParagraphFont"/>
    <w:uiPriority w:val="99"/>
    <w:unhideWhenUsed/>
    <w:rsid w:val="00350BFF"/>
    <w:rPr>
      <w:color w:val="0000FF" w:themeColor="hyperlink"/>
      <w:u w:val="single"/>
    </w:rPr>
  </w:style>
  <w:style w:type="character" w:styleId="FollowedHyperlink">
    <w:name w:val="FollowedHyperlink"/>
    <w:basedOn w:val="DefaultParagraphFont"/>
    <w:uiPriority w:val="99"/>
    <w:semiHidden/>
    <w:unhideWhenUsed/>
    <w:rsid w:val="001124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dc:creator>
  <cp:lastModifiedBy>Toshiba</cp:lastModifiedBy>
  <cp:revision>4</cp:revision>
  <dcterms:created xsi:type="dcterms:W3CDTF">2023-01-10T11:11:00Z</dcterms:created>
  <dcterms:modified xsi:type="dcterms:W3CDTF">2023-01-16T10:38:00Z</dcterms:modified>
</cp:coreProperties>
</file>